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42"/>
        <w:gridCol w:w="103"/>
        <w:gridCol w:w="11"/>
        <w:gridCol w:w="890"/>
        <w:gridCol w:w="901"/>
        <w:gridCol w:w="208"/>
        <w:gridCol w:w="297"/>
        <w:gridCol w:w="396"/>
        <w:gridCol w:w="132"/>
        <w:gridCol w:w="769"/>
        <w:gridCol w:w="901"/>
        <w:gridCol w:w="148"/>
        <w:gridCol w:w="741"/>
        <w:gridCol w:w="12"/>
        <w:gridCol w:w="901"/>
        <w:gridCol w:w="72"/>
        <w:gridCol w:w="540"/>
        <w:gridCol w:w="289"/>
        <w:gridCol w:w="21"/>
        <w:gridCol w:w="880"/>
        <w:gridCol w:w="903"/>
      </w:tblGrid>
      <w:tr w:rsidR="009656B4" w:rsidRPr="00422BF1" w14:paraId="0257421C" w14:textId="77777777" w:rsidTr="008C1BDC">
        <w:trPr>
          <w:trHeight w:val="277"/>
          <w:jc w:val="center"/>
        </w:trPr>
        <w:tc>
          <w:tcPr>
            <w:tcW w:w="10368" w:type="dxa"/>
            <w:gridSpan w:val="2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690F12F5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9656B4" w:rsidRPr="00422BF1" w14:paraId="7252D72D" w14:textId="77777777" w:rsidTr="008C1BDC">
        <w:trPr>
          <w:trHeight w:val="288"/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8FDE5F" w14:textId="77777777" w:rsidR="009656B4" w:rsidRPr="00422BF1" w:rsidRDefault="009656B4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ZARZĄDZANIEROZWOJEMZAWODOWYMSZKOLEN"/>
            <w:bookmarkStart w:id="1" w:name="_Toc497983172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ZARZĄDZANIE ROZWOJEM ZAWODOWYM I SZKOLENIAMI</w:t>
            </w:r>
            <w:bookmarkEnd w:id="0"/>
            <w:bookmarkEnd w:id="1"/>
          </w:p>
        </w:tc>
      </w:tr>
      <w:tr w:rsidR="009656B4" w:rsidRPr="008B4754" w14:paraId="1D46A82F" w14:textId="77777777" w:rsidTr="008C1BDC">
        <w:trPr>
          <w:trHeight w:val="580"/>
          <w:jc w:val="center"/>
        </w:trPr>
        <w:tc>
          <w:tcPr>
            <w:tcW w:w="4191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F15C312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E96EC5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064B3E55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0FA2F04A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78E8FD34" w14:textId="77777777" w:rsidR="009656B4" w:rsidRPr="008B4754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9656B4" w:rsidRPr="00422BF1" w14:paraId="28A3AFD5" w14:textId="77777777" w:rsidTr="008C1BDC">
        <w:trPr>
          <w:trHeight w:val="554"/>
          <w:jc w:val="center"/>
        </w:trPr>
        <w:tc>
          <w:tcPr>
            <w:tcW w:w="4191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AAEC2F4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kierunku studiów, poziom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79E71A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9656B4" w:rsidRPr="00422BF1" w14:paraId="38A2C608" w14:textId="77777777" w:rsidTr="008C1BDC">
        <w:trPr>
          <w:trHeight w:val="554"/>
          <w:jc w:val="center"/>
        </w:trPr>
        <w:tc>
          <w:tcPr>
            <w:tcW w:w="4191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A9D3A9F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DEC119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9656B4" w:rsidRPr="00422BF1" w14:paraId="32A35896" w14:textId="77777777" w:rsidTr="008C1BDC">
        <w:trPr>
          <w:jc w:val="center"/>
        </w:trPr>
        <w:tc>
          <w:tcPr>
            <w:tcW w:w="4191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793F4C0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214D67" w14:textId="77777777" w:rsidR="009656B4" w:rsidRPr="00422BF1" w:rsidRDefault="009656B4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zarządzanie zasobami ludzkimi</w:t>
            </w:r>
          </w:p>
        </w:tc>
      </w:tr>
      <w:tr w:rsidR="009656B4" w:rsidRPr="00422BF1" w14:paraId="6A5C7350" w14:textId="77777777" w:rsidTr="008C1BDC">
        <w:trPr>
          <w:jc w:val="center"/>
        </w:trPr>
        <w:tc>
          <w:tcPr>
            <w:tcW w:w="4191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F8A491C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23901D" w14:textId="77777777" w:rsidR="009656B4" w:rsidRPr="00422BF1" w:rsidRDefault="009656B4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9656B4" w:rsidRPr="00422BF1" w14:paraId="0E0BCEB9" w14:textId="77777777" w:rsidTr="008C1BDC">
        <w:trPr>
          <w:trHeight w:val="173"/>
          <w:jc w:val="center"/>
        </w:trPr>
        <w:tc>
          <w:tcPr>
            <w:tcW w:w="4191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7C0A88A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0EA63A" w14:textId="77777777" w:rsidR="009656B4" w:rsidRPr="00422BF1" w:rsidRDefault="009656B4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III/V</w:t>
            </w:r>
          </w:p>
        </w:tc>
      </w:tr>
      <w:tr w:rsidR="009656B4" w:rsidRPr="00422BF1" w14:paraId="515EE4A6" w14:textId="77777777" w:rsidTr="008C1BDC">
        <w:trPr>
          <w:trHeight w:val="173"/>
          <w:jc w:val="center"/>
        </w:trPr>
        <w:tc>
          <w:tcPr>
            <w:tcW w:w="4191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60645E7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B49FAF" w14:textId="77777777" w:rsidR="009656B4" w:rsidRPr="00422BF1" w:rsidRDefault="009656B4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snapToGrid w:val="0"/>
                <w:sz w:val="20"/>
                <w:szCs w:val="20"/>
              </w:rPr>
              <w:t>mgr Monika Mikołajewska</w:t>
            </w:r>
          </w:p>
        </w:tc>
      </w:tr>
      <w:tr w:rsidR="009656B4" w:rsidRPr="00422BF1" w14:paraId="288BC233" w14:textId="77777777" w:rsidTr="008C1BDC">
        <w:trPr>
          <w:jc w:val="center"/>
        </w:trPr>
        <w:tc>
          <w:tcPr>
            <w:tcW w:w="4191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76999C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EFBF54" w14:textId="77777777" w:rsidR="009656B4" w:rsidRPr="00422BF1" w:rsidRDefault="009656B4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Znajomość podstawowej terminologii socjologicznej psychologicznej oraz zasadniczych prawidłowości występujących w życiu społecznym. Wiedza na temat polityki, personalnej, strategii zarządzania, podstaw zarządzania organizacjami, przywództwa i kierowania, problematyką rozwoju zawodowego.</w:t>
            </w:r>
          </w:p>
        </w:tc>
      </w:tr>
      <w:tr w:rsidR="009656B4" w:rsidRPr="00422BF1" w14:paraId="398FF55D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4A5D959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9656B4" w:rsidRPr="00422BF1" w14:paraId="5C26540B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B5F1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D17E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659AAE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B8C2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Konwersatorium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E97A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Laboratorium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E908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Warsztaty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8730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0785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Seminarium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2CF2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Konsultacje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F928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Egzamin/ zaliczenie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5B6B0A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Suma godzin</w:t>
            </w:r>
          </w:p>
        </w:tc>
      </w:tr>
      <w:tr w:rsidR="009656B4" w:rsidRPr="00422BF1" w14:paraId="46A2D962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1C09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70A4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792894" w14:textId="77777777" w:rsidR="009656B4" w:rsidRPr="00422BF1" w:rsidRDefault="009656B4" w:rsidP="008C1BDC">
            <w:pPr>
              <w:widowControl w:val="0"/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B045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46AB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F4C5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2413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C610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59DD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251D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69B5B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32</w:t>
            </w:r>
          </w:p>
        </w:tc>
      </w:tr>
      <w:tr w:rsidR="009656B4" w:rsidRPr="00422BF1" w14:paraId="1CDBDEE2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70F2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E6C8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E14BAB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9DC2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15FD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3DCA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2EAB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507B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49FC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3771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25BD4C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20</w:t>
            </w:r>
          </w:p>
        </w:tc>
      </w:tr>
      <w:tr w:rsidR="009656B4" w:rsidRPr="00422BF1" w14:paraId="04A49D37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A024883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9656B4" w:rsidRPr="00422BF1" w14:paraId="56FE5BEB" w14:textId="77777777" w:rsidTr="008C1BDC">
        <w:trPr>
          <w:jc w:val="center"/>
        </w:trPr>
        <w:tc>
          <w:tcPr>
            <w:tcW w:w="3366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A2FEF5E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2" w:type="dxa"/>
            <w:gridSpan w:val="1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FEBF51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Metody dydaktyczne</w:t>
            </w:r>
          </w:p>
        </w:tc>
      </w:tr>
      <w:tr w:rsidR="009656B4" w:rsidRPr="00422BF1" w14:paraId="0D1C113F" w14:textId="77777777" w:rsidTr="008C1BDC">
        <w:trPr>
          <w:jc w:val="center"/>
        </w:trPr>
        <w:tc>
          <w:tcPr>
            <w:tcW w:w="3366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71929DF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Konwersatoria</w:t>
            </w:r>
          </w:p>
        </w:tc>
        <w:tc>
          <w:tcPr>
            <w:tcW w:w="7002" w:type="dxa"/>
            <w:gridSpan w:val="1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68589C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podająca, dyskusja, prezentacja multimedialna, analiza przypadków</w:t>
            </w:r>
          </w:p>
        </w:tc>
      </w:tr>
      <w:tr w:rsidR="009656B4" w:rsidRPr="00422BF1" w14:paraId="6EE04546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08CE56B0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9656B4" w:rsidRPr="00422BF1" w14:paraId="06B02277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CCE7622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6B8D1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C3CE1D3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9656B4" w:rsidRPr="00422BF1" w14:paraId="22D18294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E26D54C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Wiedza:</w:t>
            </w:r>
          </w:p>
        </w:tc>
      </w:tr>
      <w:tr w:rsidR="009656B4" w:rsidRPr="00422BF1" w14:paraId="3A58E059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A8B238F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FFCD8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podstawowe rodzaje karier i metody wspierania rozwoju zawodowego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F3A06A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K_W14</w:t>
            </w:r>
          </w:p>
          <w:p w14:paraId="125DFA52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K_W16, K_W22</w:t>
            </w:r>
          </w:p>
        </w:tc>
      </w:tr>
      <w:tr w:rsidR="009656B4" w:rsidRPr="00422BF1" w14:paraId="275BC785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EA397E3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6CC55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rodzaje narzędzi wykorzystywanych w procesie zarządzania rozwojem zawodowym.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D9D63C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K_W14, K_W16</w:t>
            </w:r>
          </w:p>
          <w:p w14:paraId="4FFC9137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K_W22</w:t>
            </w:r>
          </w:p>
        </w:tc>
      </w:tr>
      <w:tr w:rsidR="009656B4" w:rsidRPr="00422BF1" w14:paraId="78F8CC0C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701F94F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603D1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uwarunkowania tworzenia i implementowania metod i narzędzi wspierających rozwój zawodowy oraz konsekwencje ich stosowania w procesie zarządzania zasobami ludzkimi w sferze organizacji i zasobów ludzkich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8D6B00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K_W14, K_W16</w:t>
            </w:r>
          </w:p>
          <w:p w14:paraId="504EC56D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K_W22</w:t>
            </w:r>
          </w:p>
        </w:tc>
      </w:tr>
      <w:tr w:rsidR="009656B4" w:rsidRPr="00422BF1" w14:paraId="7F6871EF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BB8E64F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9656B4" w:rsidRPr="00422BF1" w14:paraId="768BA426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4E7ED29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22A2B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ocenić potrzeby organizacji i pracownika w zakresie rozwoju zawodowego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987928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K_U05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K_U09</w:t>
            </w:r>
          </w:p>
          <w:p w14:paraId="506CBC96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K_U15</w:t>
            </w:r>
          </w:p>
        </w:tc>
      </w:tr>
      <w:tr w:rsidR="009656B4" w:rsidRPr="00422BF1" w14:paraId="24CF7421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62547F4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6491C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zaprojektować ścieżkę rozwoju kariery, modelu kompetencji, szkolenie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6F9F7A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K_U05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K_U09</w:t>
            </w:r>
          </w:p>
          <w:p w14:paraId="0345B8CE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K_U15</w:t>
            </w:r>
          </w:p>
        </w:tc>
      </w:tr>
      <w:tr w:rsidR="009656B4" w:rsidRPr="00422BF1" w14:paraId="56AC8C0F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5A6DFCC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45C5E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zastosować i ocenić w praktyce metody i narzędzia wykorzystywane w procesie zarządzania rozwojem zawodowym.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B85206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K_U05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K_U09</w:t>
            </w:r>
          </w:p>
          <w:p w14:paraId="362F7BC9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K_U15</w:t>
            </w:r>
          </w:p>
        </w:tc>
      </w:tr>
      <w:tr w:rsidR="009656B4" w:rsidRPr="00422BF1" w14:paraId="146A4F2D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4860493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9656B4" w:rsidRPr="00422BF1" w14:paraId="114BB36E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D6C27AC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ABF69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myśleć i działać w sposób samodzielny i przedsiębiorczy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CDF562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K_K08</w:t>
            </w:r>
          </w:p>
        </w:tc>
      </w:tr>
      <w:tr w:rsidR="009656B4" w:rsidRPr="00422BF1" w14:paraId="72989B32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02F3C22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2AE88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określać cele i priorytety w działaniach własnych i zespołowych.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8E6A82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K_K03</w:t>
            </w:r>
          </w:p>
        </w:tc>
      </w:tr>
      <w:tr w:rsidR="009656B4" w:rsidRPr="00422BF1" w14:paraId="43878332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386C02E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9656B4" w:rsidRPr="00422BF1" w14:paraId="30F183B1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C0F0E0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5A7CD" w14:textId="77777777" w:rsidR="009656B4" w:rsidRPr="00422BF1" w:rsidRDefault="009656B4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Konwersatorium: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6348ED" w14:textId="77777777" w:rsidR="009656B4" w:rsidRPr="00422BF1" w:rsidRDefault="009656B4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9656B4" w:rsidRPr="00422BF1" w14:paraId="318CFA91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C55DDBD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45287D97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Kariera – rozumienie pojęcia. Ujęcia teoretyczne. Problematyka związana z zagadnieniem karier min: ruchliwość społeczna, cykle życia, wartość pracy, pojęcie sukcesu, pojęcie trajektorii.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66F335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P_W01, P_W02, P_W03, P_U01, P_U02, P_U03, P_K01, P_K02</w:t>
            </w:r>
          </w:p>
        </w:tc>
      </w:tr>
      <w:tr w:rsidR="009656B4" w:rsidRPr="00422BF1" w14:paraId="447F926D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8755D01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197D980D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Przegląd wybranych typologii karier w obrębie dwóch nurtów teoretycznych strukturalno-funkcjonalnego 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interakcjonistycznego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3EF668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P_W01, P_W02, P_W03, P_U01, P_U02, P_U03, P_K01, P_K02</w:t>
            </w:r>
          </w:p>
        </w:tc>
      </w:tr>
      <w:tr w:rsidR="009656B4" w:rsidRPr="00422BF1" w14:paraId="2DE4452D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D21449A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3051B318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Zarządzanie rozwojem pracowników w organizacji – coaching w organizacji.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506FF7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P_W01, P_W02, P_W03, P_U01, P_U02, P_U03, P_K01, P_K02</w:t>
            </w:r>
          </w:p>
        </w:tc>
      </w:tr>
      <w:tr w:rsidR="009656B4" w:rsidRPr="00422BF1" w14:paraId="11320E5F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93E9F26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626C3970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Modele kompetencji – budowanie indywidualnej ścieżki rozwoju. (modele kompetencji, macierz kompetencji – wykład, studium przypadku).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E46636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P_W01, P_W02, P_W03, P_U01, P_U02, P_U03, P_K01, P_K02</w:t>
            </w:r>
          </w:p>
        </w:tc>
      </w:tr>
      <w:tr w:rsidR="009656B4" w:rsidRPr="00422BF1" w14:paraId="16ADFB0E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85E0397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KW5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59BC90B8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Zarządzanie talentami w organizacji.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08CD05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P_W01, P_W02, P_W03, P_U01, P_U02, P_U03, P_K01, P_K02</w:t>
            </w:r>
          </w:p>
        </w:tc>
      </w:tr>
      <w:tr w:rsidR="009656B4" w:rsidRPr="00422BF1" w14:paraId="6F0A209E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B851171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KW6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2AFAEF39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Wybrane metody analizy i oceny potrzeb szkoleniowych pracowników.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B82902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P_W01, P_W02, P_W03, P_U01, P_U02, P_U03, P_K01, P_K02</w:t>
            </w:r>
          </w:p>
        </w:tc>
      </w:tr>
      <w:tr w:rsidR="009656B4" w:rsidRPr="00422BF1" w14:paraId="59A4C799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2924701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KW7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70BAEA12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Zarządzanie szkoleniami w organizacji.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B2A65B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P_W01, P_W02, P_W03, P_U01, P_U02, P_U03, P_K01, P_K02</w:t>
            </w:r>
          </w:p>
        </w:tc>
      </w:tr>
      <w:tr w:rsidR="009656B4" w:rsidRPr="00422BF1" w14:paraId="599B7A3C" w14:textId="77777777" w:rsidTr="008C1BDC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18A30EB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KW8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14:paraId="4D837645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Współczesny rynek pracy – charakterystyka, wymagania wobec strategii zawodowych, współczesne modele karier. (Identyfikacja cech rynku i nowego pracownika w ponowoczesności oraz różnic między światem przemysłowym na podstawie, prezentacji nowych typologii karier).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5D192C" w14:textId="77777777" w:rsidR="009656B4" w:rsidRPr="00422BF1" w:rsidRDefault="009656B4" w:rsidP="008C1BDC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P_W01, P_W02, P_W03, P_U01, P_U02, P_U03, P_K01, P_K02</w:t>
            </w:r>
          </w:p>
        </w:tc>
      </w:tr>
      <w:tr w:rsidR="009656B4" w:rsidRPr="00422BF1" w14:paraId="5BB2B1E9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CAD340D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9656B4" w:rsidRPr="00422BF1" w14:paraId="339268C6" w14:textId="77777777" w:rsidTr="008C1BDC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16013A7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lastRenderedPageBreak/>
              <w:t>Efekty kształcenia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EEFF9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A8D223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9656B4" w:rsidRPr="00422BF1" w14:paraId="754D194A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2CA4887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Wiedza:</w:t>
            </w:r>
          </w:p>
        </w:tc>
      </w:tr>
      <w:tr w:rsidR="009656B4" w:rsidRPr="00422BF1" w14:paraId="56F8BED3" w14:textId="77777777" w:rsidTr="008C1BDC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9D01934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3BA55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F00B93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9656B4" w:rsidRPr="00422BF1" w14:paraId="2E451CBF" w14:textId="77777777" w:rsidTr="008C1BDC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FBD75E0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FE851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605260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9656B4" w:rsidRPr="00422BF1" w14:paraId="26C611CA" w14:textId="77777777" w:rsidTr="008C1BDC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C6C8635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56948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84DAAD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9656B4" w:rsidRPr="00422BF1" w14:paraId="3959102D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7A53E70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Umiejętności:</w:t>
            </w:r>
          </w:p>
        </w:tc>
      </w:tr>
      <w:tr w:rsidR="009656B4" w:rsidRPr="00422BF1" w14:paraId="639B4AFD" w14:textId="77777777" w:rsidTr="008C1BDC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8CE5EBF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59B68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F7AC57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9656B4" w:rsidRPr="00422BF1" w14:paraId="3B4E6D08" w14:textId="77777777" w:rsidTr="008C1BDC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798AD64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0BB3C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5BA179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9656B4" w:rsidRPr="00422BF1" w14:paraId="2CDAEC50" w14:textId="77777777" w:rsidTr="008C1BDC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AB9B016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51036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6BC7C0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9656B4" w:rsidRPr="00422BF1" w14:paraId="0EE4BBEC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5A8918D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Kompetencje społeczne:</w:t>
            </w:r>
          </w:p>
        </w:tc>
      </w:tr>
      <w:tr w:rsidR="009656B4" w:rsidRPr="00422BF1" w14:paraId="2F24A449" w14:textId="77777777" w:rsidTr="008C1BDC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809FD36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3EE77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32009CB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9656B4" w:rsidRPr="00422BF1" w14:paraId="66C4FD21" w14:textId="77777777" w:rsidTr="008C1BDC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BBF61F5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DBAE2" w14:textId="77777777" w:rsidR="009656B4" w:rsidRPr="00422BF1" w:rsidRDefault="009656B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79769DC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9656B4" w:rsidRPr="00422BF1" w14:paraId="78866BAF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E2FBD85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9656B4" w:rsidRPr="00422BF1" w14:paraId="640F737F" w14:textId="77777777" w:rsidTr="008C1BDC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7DE06A5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1BB55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6C6CB273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3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6C84F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1C3F5325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5811E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05172B1A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DD37B2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15AE8ACC" w14:textId="77777777" w:rsidR="009656B4" w:rsidRPr="00422BF1" w:rsidRDefault="009656B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9656B4" w:rsidRPr="00422BF1" w14:paraId="2E95C87F" w14:textId="77777777" w:rsidTr="008C1BDC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FCEC29A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C6442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podstawowych rodzajów karier i metod wspierania rozwoju zawodowego</w:t>
            </w:r>
          </w:p>
        </w:tc>
        <w:tc>
          <w:tcPr>
            <w:tcW w:w="23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F41C5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i omówić tradycyjne rodzaje kariery i metody wspierania rozwoju zawodowego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AFDE7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i omówić przemiany przebiegu karier i metody wspierania rozwoju zawodowego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2B70DE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i opisać przyczyny i przemiany w przebiegu karier zawodowych oraz współczesne metody wspierania rozwoju zawodowego</w:t>
            </w:r>
          </w:p>
        </w:tc>
      </w:tr>
      <w:tr w:rsidR="009656B4" w:rsidRPr="00422BF1" w14:paraId="5CAEB618" w14:textId="77777777" w:rsidTr="008C1BDC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3396D6E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7DEC5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i omówić rodzajów narzędzi wykorzystywanych w procesie zarządzania rozwojem zawodowym.</w:t>
            </w:r>
          </w:p>
        </w:tc>
        <w:tc>
          <w:tcPr>
            <w:tcW w:w="23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9DBD2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podstawowe narzędzia wykorzystywane w procesie zarządzania rozwojem zawodowym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2E03B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i omówić podstawowe narzędzia wykorzystywane w procesie rozwoju zawodowego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B10235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i omówić podstawowe i zaawansowane narzędzia wykorzystywane w procesie rozwoju zawodowego</w:t>
            </w:r>
          </w:p>
        </w:tc>
      </w:tr>
      <w:tr w:rsidR="009656B4" w:rsidRPr="00422BF1" w14:paraId="70291966" w14:textId="77777777" w:rsidTr="008C1BDC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58CA6E3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B2914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uwarunkowań tworzenia i implementowania metod i narzędzi wspierających rozwój zawodowy oraz konsekwencji ich stosowania w procesie zarządzania zasobami ludzkimi w sferze organizacji i zasobów ludzkich.</w:t>
            </w:r>
          </w:p>
        </w:tc>
        <w:tc>
          <w:tcPr>
            <w:tcW w:w="23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3E392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uwarunkowania tworzenia metod i narzędzi wspierających rozwój zawodowy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E22E4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uwarunkowania tworzenia metod i narzędzi wspierających rozwój zawodowy oraz konsekwencje ich stosowania w procesie zarządzania zasobami ludzkimi w sferze organizacji i zasobów ludzkich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DD7046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uwarunkowania tworzenia i implementowania metod i narzędzi wspierających rozwój zawodowy oraz konsekwencje ich stosowania w sferze organizacji i zasobów ludzkich</w:t>
            </w:r>
          </w:p>
        </w:tc>
      </w:tr>
      <w:tr w:rsidR="009656B4" w:rsidRPr="00422BF1" w14:paraId="15858362" w14:textId="77777777" w:rsidTr="008C1BDC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3C05470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44C97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ocenić potrzeb organizacji i pracownika w zakresie rozwoju zawodowego</w:t>
            </w:r>
          </w:p>
        </w:tc>
        <w:tc>
          <w:tcPr>
            <w:tcW w:w="23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B1917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dokonać analizy potrzeb szkoleniowych organizacji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E7832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dokonać analizy potrzeb szkoleniowych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organizacji i pracownika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860549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potrafi dokonać analizy potrzeb szkoleniowych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organizacji i pracownika oraz zaproponować konkretne rozwiązania</w:t>
            </w:r>
          </w:p>
        </w:tc>
      </w:tr>
      <w:tr w:rsidR="009656B4" w:rsidRPr="00422BF1" w14:paraId="00F5C2CF" w14:textId="77777777" w:rsidTr="008C1BDC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E0E137A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E1719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zaprojektować ścieżki rozwoju kariery, modelu kompetencji, szkolenia</w:t>
            </w:r>
          </w:p>
        </w:tc>
        <w:tc>
          <w:tcPr>
            <w:tcW w:w="23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8E383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zaprojektować ścieżkę rozwoju zawodowego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CF2BA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zaprojektować ścieżkę rozwoju zawodowego, model kompetencji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D8B71D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zaprojektować ścieżkę rozwoju zawodowego, model kompetencji oraz szkolenia</w:t>
            </w:r>
          </w:p>
        </w:tc>
      </w:tr>
      <w:tr w:rsidR="009656B4" w:rsidRPr="00422BF1" w14:paraId="73F23239" w14:textId="77777777" w:rsidTr="008C1BDC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F3F288F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3D9FA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i ocenić w praktyce metod i narzędzi wykorzystywanych w procesie zarządzania rozwojem zawodowym.</w:t>
            </w:r>
          </w:p>
        </w:tc>
        <w:tc>
          <w:tcPr>
            <w:tcW w:w="23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E4414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i ocenić w praktyce od 1 do 2 narzędzi wykorzystywanych w procesie rozwoju zawodowego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6A190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i ocenić w praktyce od 3 do 4 narzędzi wykorzystywanych w procesie rozwoju zawodowego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40D32E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i ocenić w praktyce narzędzia i metod  wykorzystywane w procesie rozwoju zawodowego</w:t>
            </w:r>
          </w:p>
        </w:tc>
      </w:tr>
      <w:tr w:rsidR="009656B4" w:rsidRPr="00422BF1" w14:paraId="3F601074" w14:textId="77777777" w:rsidTr="008C1BDC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D7D9C7C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90A8D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myśleć i działać w sposób samodzielny i przedsiębiorczy</w:t>
            </w:r>
          </w:p>
        </w:tc>
        <w:tc>
          <w:tcPr>
            <w:tcW w:w="23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6A454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myśleć samodzielnie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B13F1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myśleć i wykonywać samodzielnie zadania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D8CDE8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myśleć i działać samodzielnie w sposób zorientowany na efektywność</w:t>
            </w:r>
          </w:p>
        </w:tc>
      </w:tr>
      <w:tr w:rsidR="009656B4" w:rsidRPr="00422BF1" w14:paraId="5BE2C387" w14:textId="77777777" w:rsidTr="008C1BDC">
        <w:trPr>
          <w:jc w:val="center"/>
        </w:trPr>
        <w:tc>
          <w:tcPr>
            <w:tcW w:w="111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363FD71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EC6F3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celów i priorytetów w działaniach własnych i zespołowych.</w:t>
            </w:r>
          </w:p>
        </w:tc>
        <w:tc>
          <w:tcPr>
            <w:tcW w:w="23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3052A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cele w działaniach własnych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9C82B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określać cele i priorytety w działaniach własnych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D0DE09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określać cele i priorytety w działaniach własnych i zespołowych</w:t>
            </w:r>
          </w:p>
        </w:tc>
      </w:tr>
      <w:tr w:rsidR="009656B4" w:rsidRPr="00422BF1" w14:paraId="6DE78F58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573FE17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9656B4" w:rsidRPr="00422BF1" w14:paraId="1994CF80" w14:textId="77777777" w:rsidTr="008C1BDC">
        <w:trPr>
          <w:jc w:val="center"/>
        </w:trPr>
        <w:tc>
          <w:tcPr>
            <w:tcW w:w="6750" w:type="dxa"/>
            <w:gridSpan w:val="14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7731EC0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Rodzaj aktywności</w:t>
            </w:r>
          </w:p>
          <w:p w14:paraId="466F8849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8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CC3EDF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Obciążenie studenta</w:t>
            </w:r>
          </w:p>
        </w:tc>
      </w:tr>
      <w:tr w:rsidR="009656B4" w:rsidRPr="00422BF1" w14:paraId="024A76EB" w14:textId="77777777" w:rsidTr="008C1BDC">
        <w:trPr>
          <w:jc w:val="center"/>
        </w:trPr>
        <w:tc>
          <w:tcPr>
            <w:tcW w:w="6750" w:type="dxa"/>
            <w:gridSpan w:val="14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CE916D8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E6943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</w:t>
            </w:r>
          </w:p>
          <w:p w14:paraId="4AB8EE81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A2A96D" w14:textId="77777777" w:rsidR="009656B4" w:rsidRPr="00422BF1" w:rsidRDefault="009656B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</w:tr>
      <w:tr w:rsidR="009656B4" w:rsidRPr="00422BF1" w14:paraId="16D78F0D" w14:textId="77777777" w:rsidTr="008C1BDC">
        <w:trPr>
          <w:jc w:val="center"/>
        </w:trPr>
        <w:tc>
          <w:tcPr>
            <w:tcW w:w="6750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DC0D14F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ACFE4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7648E7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9656B4" w:rsidRPr="00422BF1" w14:paraId="4AC92ECB" w14:textId="77777777" w:rsidTr="008C1BDC">
        <w:trPr>
          <w:jc w:val="center"/>
        </w:trPr>
        <w:tc>
          <w:tcPr>
            <w:tcW w:w="6750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697A3FC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AF893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9F0D2D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9656B4" w:rsidRPr="00422BF1" w14:paraId="09F7C098" w14:textId="77777777" w:rsidTr="008C1BDC">
        <w:trPr>
          <w:jc w:val="center"/>
        </w:trPr>
        <w:tc>
          <w:tcPr>
            <w:tcW w:w="6750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3150B79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5DFBE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58478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9656B4" w:rsidRPr="00422BF1" w14:paraId="34E8313E" w14:textId="77777777" w:rsidTr="008C1BDC">
        <w:trPr>
          <w:jc w:val="center"/>
        </w:trPr>
        <w:tc>
          <w:tcPr>
            <w:tcW w:w="6750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0A44843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4D8EE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B2EAD8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9656B4" w:rsidRPr="00422BF1" w14:paraId="78BBE68B" w14:textId="77777777" w:rsidTr="008C1BDC">
        <w:trPr>
          <w:jc w:val="center"/>
        </w:trPr>
        <w:tc>
          <w:tcPr>
            <w:tcW w:w="6750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AB5EA05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F9B22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4F2E9D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49</w:t>
            </w:r>
          </w:p>
        </w:tc>
      </w:tr>
      <w:tr w:rsidR="009656B4" w:rsidRPr="00422BF1" w14:paraId="1AEE4F79" w14:textId="77777777" w:rsidTr="008C1BDC">
        <w:trPr>
          <w:jc w:val="center"/>
        </w:trPr>
        <w:tc>
          <w:tcPr>
            <w:tcW w:w="6750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B885476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D25BC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3D623B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6</w:t>
            </w:r>
          </w:p>
        </w:tc>
      </w:tr>
      <w:tr w:rsidR="009656B4" w:rsidRPr="00422BF1" w14:paraId="0C180983" w14:textId="77777777" w:rsidTr="008C1BDC">
        <w:trPr>
          <w:jc w:val="center"/>
        </w:trPr>
        <w:tc>
          <w:tcPr>
            <w:tcW w:w="6750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36B86DC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17EB7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06EF53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9656B4" w:rsidRPr="00422BF1" w14:paraId="67137020" w14:textId="77777777" w:rsidTr="008C1BDC">
        <w:trPr>
          <w:jc w:val="center"/>
        </w:trPr>
        <w:tc>
          <w:tcPr>
            <w:tcW w:w="6750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131AF93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94ABB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24C7D7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20/08 ECTS</w:t>
            </w:r>
          </w:p>
        </w:tc>
      </w:tr>
      <w:tr w:rsidR="009656B4" w:rsidRPr="00422BF1" w14:paraId="79A2CC99" w14:textId="77777777" w:rsidTr="008C1BDC">
        <w:trPr>
          <w:jc w:val="center"/>
        </w:trPr>
        <w:tc>
          <w:tcPr>
            <w:tcW w:w="6750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FC1607A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F14E4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F1504F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9656B4" w:rsidRPr="00422BF1" w14:paraId="495BC188" w14:textId="77777777" w:rsidTr="008C1BDC">
        <w:trPr>
          <w:jc w:val="center"/>
        </w:trPr>
        <w:tc>
          <w:tcPr>
            <w:tcW w:w="6750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5900AFB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33B3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9861EE4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  <w:highlight w:val="green"/>
              </w:rPr>
            </w:pPr>
          </w:p>
        </w:tc>
      </w:tr>
      <w:tr w:rsidR="009656B4" w:rsidRPr="00422BF1" w14:paraId="7BBBD3B9" w14:textId="77777777" w:rsidTr="008C1BDC">
        <w:trPr>
          <w:jc w:val="center"/>
        </w:trPr>
        <w:tc>
          <w:tcPr>
            <w:tcW w:w="6750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01C5ACB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3F62A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97699E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  <w:highlight w:val="green"/>
              </w:rPr>
            </w:pPr>
          </w:p>
        </w:tc>
      </w:tr>
      <w:tr w:rsidR="009656B4" w:rsidRPr="00422BF1" w14:paraId="3FD48DF7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FB64DD3" w14:textId="77777777" w:rsidR="009656B4" w:rsidRPr="00422BF1" w:rsidRDefault="009656B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9656B4" w:rsidRPr="00422BF1" w14:paraId="5D71FB26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570F60" w14:textId="77777777" w:rsidR="009656B4" w:rsidRPr="00422BF1" w:rsidRDefault="009656B4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Literatura pod stawowa przedmiotu:</w:t>
            </w:r>
          </w:p>
          <w:p w14:paraId="1EF5BD21" w14:textId="77777777" w:rsidR="009656B4" w:rsidRPr="00422BF1" w:rsidRDefault="009656B4" w:rsidP="009656B4">
            <w:pPr>
              <w:numPr>
                <w:ilvl w:val="0"/>
                <w:numId w:val="4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lastRenderedPageBreak/>
              <w:t xml:space="preserve">M.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Fryczyńska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M. Jabłońska-Wołoszyn, Praktyczny przewodnik rozwoju zawodowego pracowników, Placet, Warszawa 2008.</w:t>
            </w:r>
          </w:p>
          <w:p w14:paraId="54655A01" w14:textId="77777777" w:rsidR="009656B4" w:rsidRPr="00422BF1" w:rsidRDefault="009656B4" w:rsidP="009656B4">
            <w:pPr>
              <w:numPr>
                <w:ilvl w:val="0"/>
                <w:numId w:val="4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A. Piekarska, Zarządzanie karierą we współczesnej organizacji : dyskusja nad problemem, Społeczna Akademia Nauk, Łódź 2012.</w:t>
            </w:r>
          </w:p>
          <w:p w14:paraId="4F3AA8FC" w14:textId="77777777" w:rsidR="009656B4" w:rsidRPr="00422BF1" w:rsidRDefault="009656B4" w:rsidP="009656B4">
            <w:pPr>
              <w:numPr>
                <w:ilvl w:val="0"/>
                <w:numId w:val="4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K.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Schwan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Marketing kadrowy, C.H. Beck, Warszawa 1997.</w:t>
            </w:r>
          </w:p>
          <w:p w14:paraId="1871B679" w14:textId="77777777" w:rsidR="009656B4" w:rsidRPr="00422BF1" w:rsidRDefault="009656B4" w:rsidP="009656B4">
            <w:pPr>
              <w:numPr>
                <w:ilvl w:val="0"/>
                <w:numId w:val="4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S.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Thorpe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. Podręcznik coachingu,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Rebis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Warszawa 2011.</w:t>
            </w:r>
          </w:p>
        </w:tc>
      </w:tr>
      <w:tr w:rsidR="009656B4" w:rsidRPr="00422BF1" w14:paraId="4208B809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8BCCDAC" w14:textId="77777777" w:rsidR="009656B4" w:rsidRPr="00422BF1" w:rsidRDefault="009656B4" w:rsidP="008C1BDC">
            <w:pPr>
              <w:widowControl w:val="0"/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lastRenderedPageBreak/>
              <w:t>Literatura uzupełniająca przedmiotu:</w:t>
            </w:r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E2B3CC3" w14:textId="77777777" w:rsidR="009656B4" w:rsidRPr="00422BF1" w:rsidRDefault="009656B4" w:rsidP="009656B4">
            <w:pPr>
              <w:numPr>
                <w:ilvl w:val="0"/>
                <w:numId w:val="4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T. P. Czapla, Modelowanie kompetencji pracowniczych w organizacji, Wydawnictwo Uniwersytetu Łódzkiego, Łódź 2012.</w:t>
            </w:r>
          </w:p>
          <w:p w14:paraId="5BC6F9A7" w14:textId="77777777" w:rsidR="009656B4" w:rsidRPr="00422BF1" w:rsidRDefault="009656B4" w:rsidP="009656B4">
            <w:pPr>
              <w:numPr>
                <w:ilvl w:val="0"/>
                <w:numId w:val="4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M. Suchar, Kariera i rozwój zawodowy, Ośrodek Doradztwa i Doskonalenia Kadr, Gdańsk 2009.</w:t>
            </w:r>
          </w:p>
          <w:p w14:paraId="7B645C66" w14:textId="77777777" w:rsidR="009656B4" w:rsidRPr="00422BF1" w:rsidRDefault="009656B4" w:rsidP="009656B4">
            <w:pPr>
              <w:numPr>
                <w:ilvl w:val="0"/>
                <w:numId w:val="4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Sloman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M., Strategia szkolenia pracowników, PWN, Warszawa 2008.</w:t>
            </w:r>
          </w:p>
          <w:p w14:paraId="5439A200" w14:textId="77777777" w:rsidR="009656B4" w:rsidRPr="00422BF1" w:rsidRDefault="009656B4" w:rsidP="009656B4">
            <w:pPr>
              <w:numPr>
                <w:ilvl w:val="0"/>
                <w:numId w:val="4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Witkowski S.A., Listwan T., Kompetencje a sukces zarządzania organizacją,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Difin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Warszawa 2008Warszawa 2013.</w:t>
            </w:r>
          </w:p>
        </w:tc>
      </w:tr>
      <w:tr w:rsidR="009656B4" w:rsidRPr="00422BF1" w14:paraId="1B3FA590" w14:textId="77777777" w:rsidTr="008C1BDC"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890989" w14:textId="77777777" w:rsidR="009656B4" w:rsidRPr="00422BF1" w:rsidRDefault="009656B4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Inne materiały dydaktyczne:</w:t>
            </w:r>
          </w:p>
        </w:tc>
      </w:tr>
    </w:tbl>
    <w:p w14:paraId="714DB0C5" w14:textId="77777777" w:rsidR="00B75283" w:rsidRPr="009656B4" w:rsidRDefault="00B75283" w:rsidP="009656B4"/>
    <w:sectPr w:rsidR="00B75283" w:rsidRPr="00965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2488D"/>
    <w:multiLevelType w:val="hybridMultilevel"/>
    <w:tmpl w:val="4056B8D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56F29"/>
    <w:multiLevelType w:val="hybridMultilevel"/>
    <w:tmpl w:val="EEA48DD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900C0"/>
    <w:multiLevelType w:val="hybridMultilevel"/>
    <w:tmpl w:val="01DEFA7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8510123"/>
    <w:multiLevelType w:val="hybridMultilevel"/>
    <w:tmpl w:val="AD6C787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5115F"/>
    <w:multiLevelType w:val="hybridMultilevel"/>
    <w:tmpl w:val="C7EE7D82"/>
    <w:lvl w:ilvl="0" w:tplc="B286599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A3A0F"/>
    <w:multiLevelType w:val="hybridMultilevel"/>
    <w:tmpl w:val="1E48F98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 w15:restartNumberingAfterBreak="0">
    <w:nsid w:val="771C3E3B"/>
    <w:multiLevelType w:val="hybridMultilevel"/>
    <w:tmpl w:val="3C10B96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33"/>
  </w:num>
  <w:num w:numId="2" w16cid:durableId="487677522">
    <w:abstractNumId w:val="20"/>
  </w:num>
  <w:num w:numId="3" w16cid:durableId="1687291802">
    <w:abstractNumId w:val="7"/>
  </w:num>
  <w:num w:numId="4" w16cid:durableId="316694044">
    <w:abstractNumId w:val="28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29"/>
  </w:num>
  <w:num w:numId="8" w16cid:durableId="1468863246">
    <w:abstractNumId w:val="40"/>
  </w:num>
  <w:num w:numId="9" w16cid:durableId="1693803006">
    <w:abstractNumId w:val="25"/>
  </w:num>
  <w:num w:numId="10" w16cid:durableId="481897004">
    <w:abstractNumId w:val="11"/>
  </w:num>
  <w:num w:numId="11" w16cid:durableId="1977100499">
    <w:abstractNumId w:val="10"/>
  </w:num>
  <w:num w:numId="12" w16cid:durableId="1769502453">
    <w:abstractNumId w:val="38"/>
  </w:num>
  <w:num w:numId="13" w16cid:durableId="630675721">
    <w:abstractNumId w:val="22"/>
  </w:num>
  <w:num w:numId="14" w16cid:durableId="1415198656">
    <w:abstractNumId w:val="27"/>
  </w:num>
  <w:num w:numId="15" w16cid:durableId="1853642029">
    <w:abstractNumId w:val="6"/>
  </w:num>
  <w:num w:numId="16" w16cid:durableId="2142384369">
    <w:abstractNumId w:val="36"/>
  </w:num>
  <w:num w:numId="17" w16cid:durableId="1406879828">
    <w:abstractNumId w:val="34"/>
  </w:num>
  <w:num w:numId="18" w16cid:durableId="693309631">
    <w:abstractNumId w:val="12"/>
  </w:num>
  <w:num w:numId="19" w16cid:durableId="1755004236">
    <w:abstractNumId w:val="32"/>
  </w:num>
  <w:num w:numId="20" w16cid:durableId="1793791907">
    <w:abstractNumId w:val="31"/>
  </w:num>
  <w:num w:numId="21" w16cid:durableId="773861299">
    <w:abstractNumId w:val="26"/>
  </w:num>
  <w:num w:numId="22" w16cid:durableId="306084109">
    <w:abstractNumId w:val="3"/>
  </w:num>
  <w:num w:numId="23" w16cid:durableId="48001102">
    <w:abstractNumId w:val="35"/>
  </w:num>
  <w:num w:numId="24" w16cid:durableId="934089934">
    <w:abstractNumId w:val="18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24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19"/>
  </w:num>
  <w:num w:numId="31" w16cid:durableId="635378986">
    <w:abstractNumId w:val="17"/>
  </w:num>
  <w:num w:numId="32" w16cid:durableId="639964124">
    <w:abstractNumId w:val="16"/>
  </w:num>
  <w:num w:numId="33" w16cid:durableId="1576546634">
    <w:abstractNumId w:val="0"/>
  </w:num>
  <w:num w:numId="34" w16cid:durableId="2093700977">
    <w:abstractNumId w:val="39"/>
  </w:num>
  <w:num w:numId="35" w16cid:durableId="604312884">
    <w:abstractNumId w:val="15"/>
  </w:num>
  <w:num w:numId="36" w16cid:durableId="414474836">
    <w:abstractNumId w:val="14"/>
  </w:num>
  <w:num w:numId="37" w16cid:durableId="2010791079">
    <w:abstractNumId w:val="13"/>
  </w:num>
  <w:num w:numId="38" w16cid:durableId="903494394">
    <w:abstractNumId w:val="21"/>
  </w:num>
  <w:num w:numId="39" w16cid:durableId="1885099669">
    <w:abstractNumId w:val="23"/>
  </w:num>
  <w:num w:numId="40" w16cid:durableId="1736589374">
    <w:abstractNumId w:val="37"/>
  </w:num>
  <w:num w:numId="41" w16cid:durableId="10153568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86F37"/>
    <w:rsid w:val="00253282"/>
    <w:rsid w:val="003B2C7A"/>
    <w:rsid w:val="003F3007"/>
    <w:rsid w:val="005326DA"/>
    <w:rsid w:val="005856D8"/>
    <w:rsid w:val="006035F4"/>
    <w:rsid w:val="00713CAD"/>
    <w:rsid w:val="007462E2"/>
    <w:rsid w:val="007F0E1C"/>
    <w:rsid w:val="009656B4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83247"/>
    <w:rsid w:val="00C8370D"/>
    <w:rsid w:val="00DE0DE5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1386</Words>
  <Characters>8317</Characters>
  <Application>Microsoft Office Word</Application>
  <DocSecurity>0</DocSecurity>
  <Lines>69</Lines>
  <Paragraphs>19</Paragraphs>
  <ScaleCrop>false</ScaleCrop>
  <Company/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2024-11-12T09:36:00Z</dcterms:created>
  <dcterms:modified xsi:type="dcterms:W3CDTF">2024-11-12T09:36:00Z</dcterms:modified>
</cp:coreProperties>
</file>