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bottomFromText="160" w:vertAnchor="text" w:tblpX="-72" w:tblpY="1"/>
        <w:tblOverlap w:val="never"/>
        <w:tblW w:w="92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89"/>
        <w:gridCol w:w="850"/>
        <w:gridCol w:w="1484"/>
        <w:gridCol w:w="1349"/>
        <w:gridCol w:w="1325"/>
        <w:gridCol w:w="1088"/>
      </w:tblGrid>
      <w:tr w:rsidR="00D30864" w:rsidRPr="006B58AA" w14:paraId="1D16640D" w14:textId="77777777" w:rsidTr="00583D07">
        <w:tc>
          <w:tcPr>
            <w:tcW w:w="4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5D1394" w14:textId="77777777" w:rsidR="00D30864" w:rsidRPr="006B58AA" w:rsidRDefault="00D30864" w:rsidP="00D30864">
            <w:pPr>
              <w:keepNext/>
              <w:spacing w:line="256" w:lineRule="auto"/>
              <w:jc w:val="left"/>
              <w:outlineLvl w:val="0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Nazwa jednostki prowadzącej kierunek:</w:t>
            </w:r>
          </w:p>
        </w:tc>
        <w:tc>
          <w:tcPr>
            <w:tcW w:w="52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C4F101" w14:textId="77777777" w:rsidR="00D30864" w:rsidRPr="006F6DC4" w:rsidRDefault="00D30864" w:rsidP="00D30864">
            <w:pPr>
              <w:keepNext/>
              <w:jc w:val="center"/>
              <w:outlineLvl w:val="0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F6DC4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 xml:space="preserve">AKADEMIA NAUK SPOŁECZNYCH I MEDYCZNYCH </w:t>
            </w:r>
          </w:p>
          <w:p w14:paraId="255E7DD8" w14:textId="77777777" w:rsidR="00D30864" w:rsidRPr="006F6DC4" w:rsidRDefault="00D30864" w:rsidP="00D30864">
            <w:pPr>
              <w:keepNext/>
              <w:jc w:val="center"/>
              <w:outlineLvl w:val="0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F6DC4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W LUBLINIE</w:t>
            </w:r>
          </w:p>
          <w:p w14:paraId="350E9013" w14:textId="77777777" w:rsidR="00D30864" w:rsidRPr="006F6DC4" w:rsidRDefault="00D30864" w:rsidP="00D30864">
            <w:pPr>
              <w:keepNext/>
              <w:jc w:val="center"/>
              <w:outlineLvl w:val="0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F6DC4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AKADEMIA NAUK STOSOWANYCH</w:t>
            </w:r>
          </w:p>
          <w:p w14:paraId="0ABA031F" w14:textId="77777777" w:rsidR="00D30864" w:rsidRPr="006B58AA" w:rsidRDefault="00D30864" w:rsidP="00D30864">
            <w:pPr>
              <w:spacing w:line="256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F6DC4"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  <w:t>WYDZIAŁ NAUK SPOŁECZNYCH</w:t>
            </w:r>
          </w:p>
        </w:tc>
      </w:tr>
      <w:tr w:rsidR="00D30864" w:rsidRPr="006B58AA" w14:paraId="612F32BC" w14:textId="77777777" w:rsidTr="00583D07">
        <w:trPr>
          <w:trHeight w:val="288"/>
        </w:trPr>
        <w:tc>
          <w:tcPr>
            <w:tcW w:w="4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090B81" w14:textId="77777777" w:rsidR="00D30864" w:rsidRPr="006B58AA" w:rsidRDefault="00D30864" w:rsidP="00D30864">
            <w:pPr>
              <w:keepNext/>
              <w:spacing w:before="100" w:beforeAutospacing="1" w:after="100" w:afterAutospacing="1" w:line="256" w:lineRule="auto"/>
              <w:jc w:val="left"/>
              <w:outlineLvl w:val="1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Nazwa kierunku:</w:t>
            </w:r>
          </w:p>
        </w:tc>
        <w:tc>
          <w:tcPr>
            <w:tcW w:w="52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0B4A54" w14:textId="77777777" w:rsidR="00D30864" w:rsidRPr="006B58AA" w:rsidRDefault="00D30864" w:rsidP="00D30864">
            <w:pPr>
              <w:spacing w:line="256" w:lineRule="auto"/>
              <w:jc w:val="left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 xml:space="preserve">PSYCHOLOGIA </w:t>
            </w:r>
          </w:p>
        </w:tc>
      </w:tr>
      <w:tr w:rsidR="00D30864" w:rsidRPr="006B58AA" w14:paraId="69A5B9CF" w14:textId="77777777" w:rsidTr="00583D07">
        <w:trPr>
          <w:trHeight w:val="288"/>
        </w:trPr>
        <w:tc>
          <w:tcPr>
            <w:tcW w:w="4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BA354E" w14:textId="77777777" w:rsidR="00D30864" w:rsidRPr="006B58AA" w:rsidRDefault="00D30864" w:rsidP="00D30864">
            <w:pPr>
              <w:keepNext/>
              <w:spacing w:before="100" w:beforeAutospacing="1" w:after="100" w:afterAutospacing="1" w:line="256" w:lineRule="auto"/>
              <w:jc w:val="left"/>
              <w:outlineLvl w:val="1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Poziom kształcenia:</w:t>
            </w:r>
          </w:p>
        </w:tc>
        <w:tc>
          <w:tcPr>
            <w:tcW w:w="52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9BD778" w14:textId="77777777" w:rsidR="00D30864" w:rsidRPr="006B58AA" w:rsidRDefault="00D30864" w:rsidP="00D30864">
            <w:pPr>
              <w:spacing w:line="256" w:lineRule="auto"/>
              <w:jc w:val="lef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pierwszy</w:t>
            </w:r>
          </w:p>
        </w:tc>
      </w:tr>
      <w:tr w:rsidR="00D30864" w:rsidRPr="006B58AA" w14:paraId="056E41F5" w14:textId="77777777" w:rsidTr="00583D07">
        <w:trPr>
          <w:trHeight w:val="288"/>
        </w:trPr>
        <w:tc>
          <w:tcPr>
            <w:tcW w:w="4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D62247" w14:textId="77777777" w:rsidR="00D30864" w:rsidRPr="006B58AA" w:rsidRDefault="00D30864" w:rsidP="00D30864">
            <w:pPr>
              <w:keepNext/>
              <w:spacing w:before="100" w:beforeAutospacing="1" w:after="100" w:afterAutospacing="1" w:line="256" w:lineRule="auto"/>
              <w:jc w:val="left"/>
              <w:outlineLvl w:val="1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Profil kształcenia:</w:t>
            </w:r>
          </w:p>
        </w:tc>
        <w:tc>
          <w:tcPr>
            <w:tcW w:w="52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EDBCBB" w14:textId="77777777" w:rsidR="00D30864" w:rsidRPr="006B58AA" w:rsidRDefault="00D30864" w:rsidP="00D30864">
            <w:pPr>
              <w:spacing w:line="256" w:lineRule="auto"/>
              <w:jc w:val="lef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praktyczny</w:t>
            </w:r>
          </w:p>
        </w:tc>
      </w:tr>
      <w:tr w:rsidR="00D30864" w:rsidRPr="006B58AA" w14:paraId="2FF58290" w14:textId="77777777" w:rsidTr="00583D07">
        <w:tc>
          <w:tcPr>
            <w:tcW w:w="4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E4F651" w14:textId="77777777" w:rsidR="00D30864" w:rsidRPr="006B58AA" w:rsidRDefault="00D30864" w:rsidP="00D30864">
            <w:pPr>
              <w:keepNext/>
              <w:spacing w:before="100" w:beforeAutospacing="1" w:after="100" w:afterAutospacing="1" w:line="256" w:lineRule="auto"/>
              <w:jc w:val="left"/>
              <w:outlineLvl w:val="1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Moduły wprowadzające / wymagania wstępne:</w:t>
            </w:r>
          </w:p>
        </w:tc>
        <w:tc>
          <w:tcPr>
            <w:tcW w:w="52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CA88F8" w14:textId="77777777" w:rsidR="00D30864" w:rsidRPr="006B58AA" w:rsidRDefault="00D30864" w:rsidP="00D30864">
            <w:pPr>
              <w:keepNext/>
              <w:spacing w:before="100" w:beforeAutospacing="1" w:after="100" w:afterAutospacing="1" w:line="256" w:lineRule="auto"/>
              <w:jc w:val="left"/>
              <w:outlineLvl w:val="1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hAnsi="Calibri" w:cs="Calibri"/>
                <w:sz w:val="20"/>
                <w:szCs w:val="20"/>
              </w:rPr>
              <w:t>podstawowa wiedza z zakresu filozofii na poziomie szkoły średniej</w:t>
            </w:r>
          </w:p>
        </w:tc>
      </w:tr>
      <w:tr w:rsidR="00D30864" w:rsidRPr="002E0EE6" w14:paraId="7E951664" w14:textId="77777777" w:rsidTr="00583D07">
        <w:tc>
          <w:tcPr>
            <w:tcW w:w="4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9E9A83" w14:textId="77777777" w:rsidR="00D30864" w:rsidRPr="006B58AA" w:rsidRDefault="00D30864" w:rsidP="00D30864">
            <w:pPr>
              <w:keepNext/>
              <w:spacing w:before="100" w:beforeAutospacing="1" w:after="100" w:afterAutospacing="1" w:line="256" w:lineRule="auto"/>
              <w:jc w:val="left"/>
              <w:outlineLvl w:val="1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Nazwa modułu (przedmiot lub grupa przedmiotów):</w:t>
            </w:r>
          </w:p>
        </w:tc>
        <w:tc>
          <w:tcPr>
            <w:tcW w:w="52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A8960" w14:textId="77777777" w:rsidR="00D30864" w:rsidRPr="002E0EE6" w:rsidRDefault="00D30864" w:rsidP="00D30864">
            <w:pPr>
              <w:keepNext/>
              <w:spacing w:before="100" w:beforeAutospacing="1" w:after="100" w:afterAutospacing="1" w:line="256" w:lineRule="auto"/>
              <w:jc w:val="left"/>
              <w:outlineLvl w:val="1"/>
              <w:rPr>
                <w:rFonts w:ascii="Calibri" w:eastAsia="Times New Roman" w:hAnsi="Calibri" w:cs="Calibri"/>
                <w:b/>
                <w:sz w:val="20"/>
                <w:szCs w:val="20"/>
                <w:highlight w:val="yellow"/>
                <w:lang w:eastAsia="pl-PL"/>
              </w:rPr>
            </w:pPr>
            <w:r w:rsidRPr="005278F3">
              <w:rPr>
                <w:rFonts w:ascii="Calibri" w:hAnsi="Calibri" w:cs="Calibri"/>
                <w:b/>
                <w:sz w:val="20"/>
                <w:szCs w:val="20"/>
              </w:rPr>
              <w:t>Historia myśli psychologicznej i myśli społecznej</w:t>
            </w:r>
          </w:p>
        </w:tc>
      </w:tr>
      <w:tr w:rsidR="00D30864" w:rsidRPr="005278F3" w14:paraId="32D1FDE6" w14:textId="77777777" w:rsidTr="00583D07">
        <w:trPr>
          <w:trHeight w:val="531"/>
        </w:trPr>
        <w:tc>
          <w:tcPr>
            <w:tcW w:w="4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88F789" w14:textId="77777777" w:rsidR="00D30864" w:rsidRPr="005278F3" w:rsidRDefault="00D30864" w:rsidP="00D30864">
            <w:pPr>
              <w:keepNext/>
              <w:spacing w:before="100" w:beforeAutospacing="1" w:after="100" w:afterAutospacing="1" w:line="256" w:lineRule="auto"/>
              <w:jc w:val="left"/>
              <w:outlineLvl w:val="1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5278F3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Osoby prowadzące:</w:t>
            </w:r>
          </w:p>
        </w:tc>
        <w:tc>
          <w:tcPr>
            <w:tcW w:w="5246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98D0A53" w14:textId="77777777" w:rsidR="00D30864" w:rsidRPr="005278F3" w:rsidRDefault="00D30864" w:rsidP="00D30864">
            <w:pPr>
              <w:keepNext/>
              <w:spacing w:before="100" w:beforeAutospacing="1" w:after="100" w:afterAutospacing="1" w:line="256" w:lineRule="auto"/>
              <w:jc w:val="left"/>
              <w:outlineLvl w:val="1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5278F3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dr Sylwia Kowalska-Myśliwiecka</w:t>
            </w:r>
          </w:p>
        </w:tc>
      </w:tr>
      <w:tr w:rsidR="00D30864" w:rsidRPr="006B58AA" w14:paraId="192ADCAA" w14:textId="77777777" w:rsidTr="00583D07">
        <w:trPr>
          <w:cantSplit/>
          <w:trHeight w:val="255"/>
        </w:trPr>
        <w:tc>
          <w:tcPr>
            <w:tcW w:w="4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064230" w14:textId="77777777" w:rsidR="00D30864" w:rsidRPr="006B58AA" w:rsidRDefault="00D30864" w:rsidP="00D30864">
            <w:pPr>
              <w:spacing w:line="256" w:lineRule="auto"/>
              <w:jc w:val="left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Ogólna liczba punktów ECTS  (zajęcia teoretyczne + zajęcia praktyczne):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25F8EA" w14:textId="77777777" w:rsidR="00D30864" w:rsidRPr="006B58AA" w:rsidRDefault="00D30864" w:rsidP="00D30864">
            <w:pPr>
              <w:spacing w:before="100" w:beforeAutospacing="1" w:after="100" w:afterAutospacing="1" w:line="256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5 (2,5 + 2,5)</w:t>
            </w:r>
          </w:p>
        </w:tc>
        <w:tc>
          <w:tcPr>
            <w:tcW w:w="2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CAFBCE" w14:textId="77777777" w:rsidR="00D30864" w:rsidRPr="006B58AA" w:rsidRDefault="00D30864" w:rsidP="00D30864">
            <w:pPr>
              <w:spacing w:before="100" w:beforeAutospacing="1" w:after="100" w:afterAutospacing="1" w:line="256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5 (3,3 + 1,7)</w:t>
            </w:r>
          </w:p>
        </w:tc>
      </w:tr>
      <w:tr w:rsidR="00D30864" w:rsidRPr="006B58AA" w14:paraId="7225960B" w14:textId="77777777" w:rsidTr="00583D07">
        <w:trPr>
          <w:cantSplit/>
          <w:trHeight w:val="255"/>
        </w:trPr>
        <w:tc>
          <w:tcPr>
            <w:tcW w:w="4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601C88" w14:textId="77777777" w:rsidR="00D30864" w:rsidRPr="006B58AA" w:rsidRDefault="00D30864" w:rsidP="00D30864">
            <w:pPr>
              <w:spacing w:line="256" w:lineRule="auto"/>
              <w:jc w:val="left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Forma studiów</w:t>
            </w:r>
          </w:p>
          <w:p w14:paraId="2E335EC8" w14:textId="77777777" w:rsidR="00D30864" w:rsidRPr="006B58AA" w:rsidRDefault="00D30864" w:rsidP="00D30864">
            <w:pPr>
              <w:spacing w:line="256" w:lineRule="auto"/>
              <w:jc w:val="left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/liczba godzin/liczba punktów ECTS z uwzględnieniem form pracy studenta: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7DC2D" w14:textId="77777777" w:rsidR="00D30864" w:rsidRPr="006B58AA" w:rsidRDefault="00D30864" w:rsidP="00D30864">
            <w:pPr>
              <w:keepNext/>
              <w:spacing w:line="256" w:lineRule="auto"/>
              <w:jc w:val="center"/>
              <w:outlineLvl w:val="2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studia stacjonarne</w:t>
            </w:r>
          </w:p>
          <w:p w14:paraId="255662B2" w14:textId="77777777" w:rsidR="00D30864" w:rsidRPr="006B58AA" w:rsidRDefault="00D30864" w:rsidP="00D30864">
            <w:pPr>
              <w:keepNext/>
              <w:spacing w:line="256" w:lineRule="auto"/>
              <w:jc w:val="center"/>
              <w:outlineLvl w:val="2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1510EA" w14:textId="77777777" w:rsidR="00D30864" w:rsidRPr="006B58AA" w:rsidRDefault="00D30864" w:rsidP="00D30864">
            <w:pPr>
              <w:spacing w:line="256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liczba punktów ECTS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6E170" w14:textId="77777777" w:rsidR="00D30864" w:rsidRPr="006B58AA" w:rsidRDefault="00D30864" w:rsidP="00D30864">
            <w:pPr>
              <w:keepNext/>
              <w:spacing w:line="256" w:lineRule="auto"/>
              <w:jc w:val="center"/>
              <w:outlineLvl w:val="2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studia niestacjonarne</w:t>
            </w:r>
          </w:p>
          <w:p w14:paraId="1973460E" w14:textId="77777777" w:rsidR="00D30864" w:rsidRPr="006B58AA" w:rsidRDefault="00D30864" w:rsidP="00D30864">
            <w:pPr>
              <w:spacing w:line="256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533BAF" w14:textId="77777777" w:rsidR="00D30864" w:rsidRPr="006B58AA" w:rsidRDefault="00D30864" w:rsidP="00D30864">
            <w:pPr>
              <w:spacing w:before="100" w:beforeAutospacing="1" w:after="100" w:afterAutospacing="1" w:line="256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liczba punktów ECTS</w:t>
            </w:r>
          </w:p>
        </w:tc>
      </w:tr>
      <w:tr w:rsidR="00D30864" w:rsidRPr="006B58AA" w14:paraId="4AC8A757" w14:textId="77777777" w:rsidTr="00583D07">
        <w:trPr>
          <w:cantSplit/>
          <w:trHeight w:val="397"/>
        </w:trPr>
        <w:tc>
          <w:tcPr>
            <w:tcW w:w="4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FA0C60" w14:textId="77777777" w:rsidR="00D30864" w:rsidRPr="006B58AA" w:rsidRDefault="00D30864" w:rsidP="00D30864">
            <w:pPr>
              <w:spacing w:before="100" w:beforeAutospacing="1" w:after="100" w:afterAutospacing="1" w:line="256" w:lineRule="auto"/>
              <w:jc w:val="lef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Zajęcia teoretyczne – zajęcia zorganizowane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97366" w14:textId="77777777" w:rsidR="00D30864" w:rsidRPr="006B58AA" w:rsidRDefault="00D30864" w:rsidP="00D30864">
            <w:pPr>
              <w:spacing w:before="100" w:beforeAutospacing="1" w:after="100" w:afterAutospacing="1" w:line="256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CF68F" w14:textId="77777777" w:rsidR="00D30864" w:rsidRPr="006B58AA" w:rsidRDefault="00D30864" w:rsidP="00D30864">
            <w:pPr>
              <w:spacing w:before="100" w:beforeAutospacing="1" w:after="100" w:afterAutospacing="1" w:line="256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1,2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DB9203" w14:textId="77777777" w:rsidR="00D30864" w:rsidRPr="006B58AA" w:rsidRDefault="00D30864" w:rsidP="00D30864">
            <w:pPr>
              <w:spacing w:before="100" w:beforeAutospacing="1" w:after="100" w:afterAutospacing="1" w:line="256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D2A32" w14:textId="77777777" w:rsidR="00D30864" w:rsidRPr="006B58AA" w:rsidRDefault="00D30864" w:rsidP="00D30864">
            <w:pPr>
              <w:spacing w:before="100" w:beforeAutospacing="1" w:after="100" w:afterAutospacing="1" w:line="256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1,2</w:t>
            </w:r>
          </w:p>
        </w:tc>
      </w:tr>
      <w:tr w:rsidR="00D30864" w:rsidRPr="006B58AA" w14:paraId="597D7DD6" w14:textId="77777777" w:rsidTr="00583D07">
        <w:trPr>
          <w:cantSplit/>
          <w:trHeight w:val="397"/>
        </w:trPr>
        <w:tc>
          <w:tcPr>
            <w:tcW w:w="4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C89305" w14:textId="77777777" w:rsidR="00D30864" w:rsidRPr="006B58AA" w:rsidRDefault="00D30864" w:rsidP="00D30864">
            <w:pPr>
              <w:spacing w:before="100" w:beforeAutospacing="1" w:after="100" w:afterAutospacing="1" w:line="256" w:lineRule="auto"/>
              <w:jc w:val="lef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Praca własna studenta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BCD533" w14:textId="77777777" w:rsidR="00D30864" w:rsidRPr="006B58AA" w:rsidRDefault="00D30864" w:rsidP="00D30864">
            <w:pPr>
              <w:spacing w:before="100" w:beforeAutospacing="1" w:after="100" w:afterAutospacing="1" w:line="256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32,5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BC9B6" w14:textId="77777777" w:rsidR="00D30864" w:rsidRPr="006B58AA" w:rsidRDefault="00D30864" w:rsidP="00D30864">
            <w:pPr>
              <w:spacing w:before="100" w:beforeAutospacing="1" w:after="100" w:afterAutospacing="1" w:line="256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1,3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863032" w14:textId="77777777" w:rsidR="00D30864" w:rsidRPr="006B58AA" w:rsidRDefault="00D30864" w:rsidP="00D30864">
            <w:pPr>
              <w:spacing w:before="100" w:beforeAutospacing="1" w:after="100" w:afterAutospacing="1" w:line="256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52,5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F3C947" w14:textId="77777777" w:rsidR="00D30864" w:rsidRPr="006B58AA" w:rsidRDefault="00D30864" w:rsidP="00D30864">
            <w:pPr>
              <w:spacing w:before="100" w:beforeAutospacing="1" w:after="100" w:afterAutospacing="1" w:line="256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2,1</w:t>
            </w:r>
          </w:p>
        </w:tc>
      </w:tr>
      <w:tr w:rsidR="00D30864" w:rsidRPr="006B58AA" w14:paraId="1432602F" w14:textId="77777777" w:rsidTr="00583D07">
        <w:trPr>
          <w:cantSplit/>
          <w:trHeight w:val="397"/>
        </w:trPr>
        <w:tc>
          <w:tcPr>
            <w:tcW w:w="4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515ACD" w14:textId="77777777" w:rsidR="00D30864" w:rsidRPr="006B58AA" w:rsidRDefault="00D30864" w:rsidP="00D30864">
            <w:pPr>
              <w:spacing w:before="100" w:beforeAutospacing="1" w:after="100" w:afterAutospacing="1" w:line="256" w:lineRule="auto"/>
              <w:jc w:val="lef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Zajęcia praktyczne – zajęcia zorganizowane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53F11" w14:textId="77777777" w:rsidR="00D30864" w:rsidRPr="006B58AA" w:rsidRDefault="00D30864" w:rsidP="00D30864">
            <w:pPr>
              <w:spacing w:before="100" w:beforeAutospacing="1" w:after="100" w:afterAutospacing="1" w:line="256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14BCA" w14:textId="77777777" w:rsidR="00D30864" w:rsidRPr="006B58AA" w:rsidRDefault="00D30864" w:rsidP="00D30864">
            <w:pPr>
              <w:spacing w:before="100" w:beforeAutospacing="1" w:after="100" w:afterAutospacing="1" w:line="256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1,2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654B57" w14:textId="77777777" w:rsidR="00D30864" w:rsidRPr="006B58AA" w:rsidRDefault="00D30864" w:rsidP="00D30864">
            <w:pPr>
              <w:spacing w:before="100" w:beforeAutospacing="1" w:after="100" w:afterAutospacing="1" w:line="256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0822F8" w14:textId="77777777" w:rsidR="00D30864" w:rsidRPr="006B58AA" w:rsidRDefault="00D30864" w:rsidP="00D30864">
            <w:pPr>
              <w:spacing w:before="100" w:beforeAutospacing="1" w:after="100" w:afterAutospacing="1" w:line="256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0,6</w:t>
            </w:r>
          </w:p>
        </w:tc>
      </w:tr>
      <w:tr w:rsidR="00D30864" w:rsidRPr="006B58AA" w14:paraId="41F6396C" w14:textId="77777777" w:rsidTr="00583D07">
        <w:trPr>
          <w:cantSplit/>
          <w:trHeight w:val="497"/>
        </w:trPr>
        <w:tc>
          <w:tcPr>
            <w:tcW w:w="4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A0A79D" w14:textId="77777777" w:rsidR="00D30864" w:rsidRPr="006B58AA" w:rsidRDefault="00D30864" w:rsidP="00D30864">
            <w:pPr>
              <w:spacing w:before="100" w:beforeAutospacing="1" w:after="100" w:afterAutospacing="1" w:line="256" w:lineRule="auto"/>
              <w:jc w:val="lef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Praca własna studenta: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4B2940" w14:textId="77777777" w:rsidR="00D30864" w:rsidRPr="006B58AA" w:rsidRDefault="00D30864" w:rsidP="00D30864">
            <w:pPr>
              <w:spacing w:before="100" w:beforeAutospacing="1" w:after="100" w:afterAutospacing="1" w:line="256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32,5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7A2F6E" w14:textId="77777777" w:rsidR="00D30864" w:rsidRPr="006B58AA" w:rsidRDefault="00D30864" w:rsidP="00D30864">
            <w:pPr>
              <w:spacing w:before="100" w:beforeAutospacing="1" w:after="100" w:afterAutospacing="1" w:line="256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1,3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A44C2" w14:textId="77777777" w:rsidR="00D30864" w:rsidRPr="006B58AA" w:rsidRDefault="00D30864" w:rsidP="00D30864">
            <w:pPr>
              <w:spacing w:before="100" w:beforeAutospacing="1" w:after="100" w:afterAutospacing="1" w:line="256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27,5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CB059" w14:textId="77777777" w:rsidR="00D30864" w:rsidRPr="006B58AA" w:rsidRDefault="00D30864" w:rsidP="00D30864">
            <w:pPr>
              <w:spacing w:before="100" w:beforeAutospacing="1" w:after="100" w:afterAutospacing="1" w:line="256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1,1</w:t>
            </w:r>
          </w:p>
        </w:tc>
      </w:tr>
      <w:tr w:rsidR="00D30864" w:rsidRPr="006B58AA" w14:paraId="54D7D0CA" w14:textId="77777777" w:rsidTr="00583D07">
        <w:trPr>
          <w:trHeight w:val="400"/>
        </w:trPr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05BE13" w14:textId="77777777" w:rsidR="00D30864" w:rsidRPr="006B58AA" w:rsidRDefault="00D30864" w:rsidP="00D30864">
            <w:pPr>
              <w:spacing w:before="100" w:beforeAutospacing="1" w:after="100" w:afterAutospacing="1" w:line="256" w:lineRule="auto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Cele modułu:</w:t>
            </w:r>
          </w:p>
        </w:tc>
        <w:tc>
          <w:tcPr>
            <w:tcW w:w="6096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D59B093" w14:textId="77777777" w:rsidR="00D30864" w:rsidRPr="006B58AA" w:rsidRDefault="00D30864" w:rsidP="00D30864">
            <w:pPr>
              <w:spacing w:before="100" w:beforeAutospacing="1" w:after="100" w:afterAutospacing="1" w:line="256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hAnsi="Calibri" w:cs="Calibri"/>
                <w:sz w:val="20"/>
                <w:szCs w:val="20"/>
              </w:rPr>
              <w:t>Celem modułu jest zapoznanie studentów z uwarunkowaniami i rozwojem dziedziny naukowej jaką jest psychologia, student poznaje etapy powstawania i ewolucji psychologii.</w:t>
            </w:r>
          </w:p>
        </w:tc>
      </w:tr>
      <w:tr w:rsidR="00D30864" w:rsidRPr="006B58AA" w14:paraId="642CE0AB" w14:textId="77777777" w:rsidTr="00583D07">
        <w:trPr>
          <w:trHeight w:val="400"/>
        </w:trPr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71C9F8" w14:textId="77777777" w:rsidR="00D30864" w:rsidRPr="006B58AA" w:rsidRDefault="00D30864" w:rsidP="00D30864">
            <w:pPr>
              <w:spacing w:before="100" w:beforeAutospacing="1" w:after="100" w:afterAutospacing="1" w:line="256" w:lineRule="auto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Efekty kształcenia:</w:t>
            </w:r>
          </w:p>
        </w:tc>
        <w:tc>
          <w:tcPr>
            <w:tcW w:w="6096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65E2137" w14:textId="77777777" w:rsidR="00D30864" w:rsidRPr="006B58AA" w:rsidRDefault="00D30864" w:rsidP="00D30864">
            <w:pPr>
              <w:spacing w:before="100" w:beforeAutospacing="1" w:after="100" w:afterAutospacing="1" w:line="256" w:lineRule="auto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</w:p>
        </w:tc>
      </w:tr>
      <w:tr w:rsidR="00D30864" w:rsidRPr="006B58AA" w14:paraId="3A794353" w14:textId="77777777" w:rsidTr="00583D07">
        <w:trPr>
          <w:trHeight w:val="1237"/>
        </w:trPr>
        <w:tc>
          <w:tcPr>
            <w:tcW w:w="9285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3E7F9" w14:textId="77777777" w:rsidR="00D30864" w:rsidRPr="006B58AA" w:rsidRDefault="00D30864" w:rsidP="00D30864">
            <w:pPr>
              <w:pStyle w:val="Tekstpodstawowy"/>
              <w:spacing w:before="100" w:beforeAutospacing="1" w:after="100" w:afterAutospacing="1" w:line="240" w:lineRule="auto"/>
              <w:jc w:val="both"/>
              <w:rPr>
                <w:rFonts w:ascii="Calibri" w:hAnsi="Calibri" w:cs="Calibri"/>
                <w:sz w:val="20"/>
              </w:rPr>
            </w:pPr>
            <w:r w:rsidRPr="006B58AA">
              <w:rPr>
                <w:rFonts w:ascii="Calibri" w:hAnsi="Calibri" w:cs="Calibri"/>
                <w:sz w:val="20"/>
              </w:rPr>
              <w:t xml:space="preserve">Wiedza: Student zna pochodzenie współczesnych teorii i metod psychologicznych, rozpoznaje współczesne szkoły psychologiczne, wskazuje miejsce psychologii w systemie nauk. </w:t>
            </w:r>
          </w:p>
          <w:p w14:paraId="18D70BDC" w14:textId="77777777" w:rsidR="00D30864" w:rsidRPr="006B58AA" w:rsidRDefault="00D30864" w:rsidP="00D30864">
            <w:pPr>
              <w:pStyle w:val="Tekstpodstawowy"/>
              <w:spacing w:before="100" w:beforeAutospacing="1" w:after="100" w:afterAutospacing="1" w:line="240" w:lineRule="auto"/>
              <w:jc w:val="both"/>
              <w:rPr>
                <w:rFonts w:ascii="Calibri" w:hAnsi="Calibri" w:cs="Calibri"/>
                <w:sz w:val="20"/>
              </w:rPr>
            </w:pPr>
            <w:r w:rsidRPr="006B58AA">
              <w:rPr>
                <w:rFonts w:ascii="Calibri" w:hAnsi="Calibri" w:cs="Calibri"/>
                <w:sz w:val="20"/>
              </w:rPr>
              <w:t>Umiejętności: Student posiada umiejętności obserwowania i interpretowania różnorodnych sytuacji psychologicznych, potrafi wyszukiwać potrzebne mu informacje, wykorzystuje dostępne źródła informacji i poznane metody badawcze.</w:t>
            </w:r>
          </w:p>
          <w:p w14:paraId="0CEEA694" w14:textId="77777777" w:rsidR="00D30864" w:rsidRPr="006B58AA" w:rsidRDefault="00D30864" w:rsidP="00D30864">
            <w:pPr>
              <w:spacing w:before="100" w:beforeAutospacing="1" w:after="100" w:afterAutospacing="1" w:line="256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hAnsi="Calibri" w:cs="Calibri"/>
                <w:sz w:val="20"/>
                <w:szCs w:val="20"/>
              </w:rPr>
              <w:t>Kompetencje społeczne: Student samodzielnie uzupełnia potrzebną wiedzę w celu realizacji modułu,  rozumie potrzebę ciągłego pogłębiania wiedzy.</w:t>
            </w:r>
          </w:p>
        </w:tc>
      </w:tr>
      <w:tr w:rsidR="00D30864" w:rsidRPr="006B58AA" w14:paraId="73718E26" w14:textId="77777777" w:rsidTr="00583D07">
        <w:trPr>
          <w:trHeight w:val="449"/>
        </w:trPr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188C89" w14:textId="77777777" w:rsidR="00D30864" w:rsidRPr="006B58AA" w:rsidRDefault="00D30864" w:rsidP="00D30864">
            <w:pPr>
              <w:spacing w:before="100" w:beforeAutospacing="1" w:after="100" w:afterAutospacing="1" w:line="256" w:lineRule="auto"/>
              <w:jc w:val="left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Forma zajęć/metody dydaktyczne:</w:t>
            </w:r>
          </w:p>
        </w:tc>
        <w:tc>
          <w:tcPr>
            <w:tcW w:w="6096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DD44541" w14:textId="77777777" w:rsidR="00D30864" w:rsidRPr="006B58AA" w:rsidRDefault="00D30864" w:rsidP="00D30864">
            <w:pPr>
              <w:spacing w:before="100" w:beforeAutospacing="1" w:after="100" w:afterAutospacing="1" w:line="256" w:lineRule="auto"/>
              <w:jc w:val="left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</w:p>
        </w:tc>
      </w:tr>
      <w:tr w:rsidR="00D30864" w:rsidRPr="006B58AA" w14:paraId="23704468" w14:textId="77777777" w:rsidTr="00583D07">
        <w:trPr>
          <w:trHeight w:val="491"/>
        </w:trPr>
        <w:tc>
          <w:tcPr>
            <w:tcW w:w="9285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674934" w14:textId="77777777" w:rsidR="00D30864" w:rsidRPr="006B58AA" w:rsidRDefault="00D30864" w:rsidP="00D30864">
            <w:pPr>
              <w:spacing w:line="256" w:lineRule="auto"/>
              <w:jc w:val="lef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Zajęcia teoretyczne (wykład klasyczny), zajęcia praktyczne (ćwiczenia, dyskusja, praca w grupach)</w:t>
            </w:r>
          </w:p>
        </w:tc>
      </w:tr>
      <w:tr w:rsidR="00D30864" w:rsidRPr="006B58AA" w14:paraId="1150C760" w14:textId="77777777" w:rsidTr="00583D07">
        <w:trPr>
          <w:trHeight w:val="416"/>
        </w:trPr>
        <w:tc>
          <w:tcPr>
            <w:tcW w:w="92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D0E91" w14:textId="77777777" w:rsidR="00D30864" w:rsidRPr="006B58AA" w:rsidRDefault="00D30864" w:rsidP="00D30864">
            <w:pPr>
              <w:spacing w:line="256" w:lineRule="auto"/>
              <w:jc w:val="left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Forma i warunki zaliczenia przedmiotu w odniesieniu do efektów kształcenia:</w:t>
            </w:r>
          </w:p>
          <w:p w14:paraId="1B24A0C7" w14:textId="77777777" w:rsidR="00D30864" w:rsidRPr="006B58AA" w:rsidRDefault="00D30864" w:rsidP="00D30864">
            <w:pPr>
              <w:pStyle w:val="Tekstpodstawowy"/>
              <w:spacing w:line="240" w:lineRule="auto"/>
              <w:jc w:val="both"/>
              <w:rPr>
                <w:rFonts w:ascii="Calibri" w:hAnsi="Calibri" w:cs="Calibri"/>
                <w:sz w:val="20"/>
              </w:rPr>
            </w:pPr>
            <w:r w:rsidRPr="006B58AA">
              <w:rPr>
                <w:rFonts w:ascii="Calibri" w:hAnsi="Calibri" w:cs="Calibri"/>
                <w:sz w:val="20"/>
              </w:rPr>
              <w:t>Wiedza: zaliczenie pisemne</w:t>
            </w:r>
          </w:p>
          <w:p w14:paraId="6738AC6F" w14:textId="77777777" w:rsidR="00D30864" w:rsidRPr="006B58AA" w:rsidRDefault="00D30864" w:rsidP="00D30864">
            <w:pPr>
              <w:pStyle w:val="Tekstpodstawowy"/>
              <w:spacing w:line="240" w:lineRule="auto"/>
              <w:jc w:val="both"/>
              <w:rPr>
                <w:rFonts w:ascii="Calibri" w:hAnsi="Calibri" w:cs="Calibri"/>
                <w:sz w:val="20"/>
              </w:rPr>
            </w:pPr>
          </w:p>
          <w:p w14:paraId="043C1CBB" w14:textId="77777777" w:rsidR="00D30864" w:rsidRPr="006B58AA" w:rsidRDefault="00D30864" w:rsidP="00D30864">
            <w:pPr>
              <w:pStyle w:val="Tekstpodstawowy"/>
              <w:spacing w:line="240" w:lineRule="auto"/>
              <w:jc w:val="both"/>
              <w:rPr>
                <w:rFonts w:ascii="Calibri" w:hAnsi="Calibri" w:cs="Calibri"/>
                <w:sz w:val="20"/>
              </w:rPr>
            </w:pPr>
            <w:r w:rsidRPr="006B58AA">
              <w:rPr>
                <w:rFonts w:ascii="Calibri" w:hAnsi="Calibri" w:cs="Calibri"/>
                <w:sz w:val="20"/>
              </w:rPr>
              <w:t>Umiejętności: zaliczenie na podstawie referatu na wybrany temat</w:t>
            </w:r>
          </w:p>
          <w:p w14:paraId="1126F5D2" w14:textId="77777777" w:rsidR="00D30864" w:rsidRPr="006B58AA" w:rsidRDefault="00D30864" w:rsidP="00D30864">
            <w:pPr>
              <w:pStyle w:val="Tekstpodstawowy"/>
              <w:spacing w:line="240" w:lineRule="auto"/>
              <w:jc w:val="both"/>
              <w:rPr>
                <w:rFonts w:ascii="Calibri" w:hAnsi="Calibri" w:cs="Calibri"/>
                <w:sz w:val="20"/>
              </w:rPr>
            </w:pPr>
          </w:p>
          <w:p w14:paraId="1EB1427F" w14:textId="77777777" w:rsidR="00D30864" w:rsidRPr="006B58AA" w:rsidRDefault="00D30864" w:rsidP="00D30864">
            <w:pPr>
              <w:tabs>
                <w:tab w:val="center" w:pos="4572"/>
              </w:tabs>
              <w:spacing w:line="256" w:lineRule="auto"/>
              <w:rPr>
                <w:rFonts w:ascii="Calibri" w:hAnsi="Calibri" w:cs="Calibri"/>
                <w:sz w:val="20"/>
                <w:szCs w:val="20"/>
              </w:rPr>
            </w:pPr>
            <w:r w:rsidRPr="006B58AA">
              <w:rPr>
                <w:rFonts w:ascii="Calibri" w:hAnsi="Calibri" w:cs="Calibri"/>
                <w:sz w:val="20"/>
                <w:szCs w:val="20"/>
              </w:rPr>
              <w:t>Kompetencje społeczne: zaliczenie na podstawie aktywności na zajęciach</w:t>
            </w:r>
            <w:r w:rsidRPr="006B58AA">
              <w:rPr>
                <w:rFonts w:ascii="Calibri" w:hAnsi="Calibri" w:cs="Calibri"/>
                <w:sz w:val="20"/>
                <w:szCs w:val="20"/>
              </w:rPr>
              <w:tab/>
            </w:r>
          </w:p>
        </w:tc>
      </w:tr>
      <w:tr w:rsidR="00D30864" w:rsidRPr="006B58AA" w14:paraId="54B0AFB9" w14:textId="77777777" w:rsidTr="00583D07">
        <w:trPr>
          <w:trHeight w:val="417"/>
        </w:trPr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FD5B0E" w14:textId="77777777" w:rsidR="00D30864" w:rsidRPr="006B58AA" w:rsidRDefault="00D30864" w:rsidP="00D30864">
            <w:pPr>
              <w:spacing w:before="100" w:beforeAutospacing="1" w:after="100" w:afterAutospacing="1" w:line="256" w:lineRule="auto"/>
              <w:jc w:val="left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Treści programowe:</w:t>
            </w:r>
          </w:p>
        </w:tc>
        <w:tc>
          <w:tcPr>
            <w:tcW w:w="6096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C9B163B" w14:textId="77777777" w:rsidR="00D30864" w:rsidRPr="006B58AA" w:rsidRDefault="00D30864" w:rsidP="00D30864">
            <w:pPr>
              <w:spacing w:before="100" w:beforeAutospacing="1" w:after="100" w:afterAutospacing="1" w:line="256" w:lineRule="auto"/>
              <w:jc w:val="left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</w:p>
        </w:tc>
      </w:tr>
      <w:tr w:rsidR="00D30864" w:rsidRPr="006B58AA" w14:paraId="22AB7326" w14:textId="77777777" w:rsidTr="00583D07">
        <w:trPr>
          <w:trHeight w:val="560"/>
        </w:trPr>
        <w:tc>
          <w:tcPr>
            <w:tcW w:w="9285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22154" w14:textId="77777777" w:rsidR="00D30864" w:rsidRPr="006B58AA" w:rsidRDefault="00D30864" w:rsidP="00D30864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Calibri" w:hAnsi="Calibri" w:cs="Calibri"/>
                <w:bCs/>
                <w:sz w:val="20"/>
                <w:szCs w:val="20"/>
              </w:rPr>
            </w:pPr>
            <w:r w:rsidRPr="006B58AA">
              <w:rPr>
                <w:rFonts w:ascii="Calibri" w:hAnsi="Calibri" w:cs="Calibri"/>
                <w:bCs/>
                <w:sz w:val="20"/>
                <w:szCs w:val="20"/>
              </w:rPr>
              <w:t>Proces filozoficzno-historyczne kształtowania się przedmiotu psychologii</w:t>
            </w:r>
          </w:p>
          <w:p w14:paraId="7ED5542D" w14:textId="77777777" w:rsidR="00D30864" w:rsidRPr="006B58AA" w:rsidRDefault="00D30864" w:rsidP="00D30864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Calibri" w:hAnsi="Calibri" w:cs="Calibri"/>
                <w:bCs/>
                <w:sz w:val="20"/>
                <w:szCs w:val="20"/>
              </w:rPr>
            </w:pPr>
            <w:r w:rsidRPr="006B58AA">
              <w:rPr>
                <w:rFonts w:ascii="Calibri" w:hAnsi="Calibri" w:cs="Calibri"/>
                <w:sz w:val="20"/>
                <w:szCs w:val="20"/>
              </w:rPr>
              <w:t>Współczesne definicje psychologii</w:t>
            </w:r>
            <w:r w:rsidRPr="006B58AA">
              <w:rPr>
                <w:rFonts w:ascii="Calibri" w:hAnsi="Calibri" w:cs="Calibri"/>
                <w:bCs/>
                <w:sz w:val="20"/>
                <w:szCs w:val="20"/>
              </w:rPr>
              <w:t>.</w:t>
            </w:r>
          </w:p>
          <w:p w14:paraId="590B392F" w14:textId="77777777" w:rsidR="00D30864" w:rsidRPr="006B58AA" w:rsidRDefault="00D30864" w:rsidP="00D30864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Calibri" w:hAnsi="Calibri" w:cs="Calibri"/>
                <w:bCs/>
                <w:sz w:val="20"/>
                <w:szCs w:val="20"/>
              </w:rPr>
            </w:pPr>
            <w:r w:rsidRPr="006B58AA">
              <w:rPr>
                <w:rFonts w:ascii="Calibri" w:hAnsi="Calibri" w:cs="Calibri"/>
                <w:bCs/>
                <w:sz w:val="20"/>
                <w:szCs w:val="20"/>
              </w:rPr>
              <w:lastRenderedPageBreak/>
              <w:t>Przedmiot badań psychologii.</w:t>
            </w:r>
          </w:p>
          <w:p w14:paraId="1E9D9D36" w14:textId="77777777" w:rsidR="00D30864" w:rsidRPr="006B58AA" w:rsidRDefault="00D30864" w:rsidP="00D30864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6B58AA">
              <w:rPr>
                <w:rFonts w:ascii="Calibri" w:hAnsi="Calibri" w:cs="Calibri"/>
                <w:bCs/>
                <w:sz w:val="20"/>
                <w:szCs w:val="20"/>
              </w:rPr>
              <w:t>Początki psychologii jako dziedziny nauki, szkoła Wundta.</w:t>
            </w:r>
            <w:r w:rsidRPr="006B58AA">
              <w:rPr>
                <w:rFonts w:ascii="Calibri" w:hAnsi="Calibri" w:cs="Calibri"/>
                <w:sz w:val="20"/>
                <w:szCs w:val="20"/>
              </w:rPr>
              <w:t xml:space="preserve"> </w:t>
            </w:r>
          </w:p>
          <w:p w14:paraId="1FA4F1FE" w14:textId="77777777" w:rsidR="00D30864" w:rsidRPr="006B58AA" w:rsidRDefault="00D30864" w:rsidP="00D30864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6B58AA">
              <w:rPr>
                <w:rFonts w:ascii="Calibri" w:hAnsi="Calibri" w:cs="Calibri"/>
                <w:sz w:val="20"/>
                <w:szCs w:val="20"/>
              </w:rPr>
              <w:t xml:space="preserve">Psychologia behawioralna, podział na behawioryzm metafizyczny  i metodologiczny. </w:t>
            </w:r>
          </w:p>
          <w:p w14:paraId="15E45ACB" w14:textId="77777777" w:rsidR="00D30864" w:rsidRPr="006B58AA" w:rsidRDefault="00D30864" w:rsidP="00D30864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6B58AA">
              <w:rPr>
                <w:rFonts w:ascii="Calibri" w:hAnsi="Calibri" w:cs="Calibri"/>
                <w:sz w:val="20"/>
                <w:szCs w:val="20"/>
              </w:rPr>
              <w:t>Neobehawiorystyczna koncepcja uczenia się jako forma nowożytnego asocjacjonizmu a psychologia poznawcza.</w:t>
            </w:r>
          </w:p>
          <w:p w14:paraId="747BD617" w14:textId="77777777" w:rsidR="00D30864" w:rsidRPr="006B58AA" w:rsidRDefault="00D30864" w:rsidP="00D30864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6B58AA">
              <w:rPr>
                <w:rFonts w:ascii="Calibri" w:hAnsi="Calibri" w:cs="Calibri"/>
                <w:sz w:val="20"/>
                <w:szCs w:val="20"/>
              </w:rPr>
              <w:t>Psychoanalityczna koncepcja nieświadomego procesu psychicznego-</w:t>
            </w:r>
            <w:r w:rsidRPr="006B58AA">
              <w:rPr>
                <w:rFonts w:ascii="Calibri" w:hAnsi="Calibri" w:cs="Calibri"/>
                <w:bCs/>
                <w:sz w:val="20"/>
                <w:szCs w:val="20"/>
              </w:rPr>
              <w:t xml:space="preserve"> Sigmund Freud</w:t>
            </w:r>
          </w:p>
          <w:p w14:paraId="4DD120F9" w14:textId="77777777" w:rsidR="00D30864" w:rsidRPr="006B58AA" w:rsidRDefault="00D30864" w:rsidP="00D30864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6B58AA">
              <w:rPr>
                <w:rFonts w:ascii="Calibri" w:hAnsi="Calibri" w:cs="Calibri"/>
                <w:bCs/>
                <w:sz w:val="20"/>
                <w:szCs w:val="20"/>
              </w:rPr>
              <w:t>Następcy Freuda - Adler i Jung ich poglądy jako</w:t>
            </w:r>
            <w:r w:rsidRPr="006B58AA">
              <w:rPr>
                <w:rFonts w:ascii="Calibri" w:hAnsi="Calibri" w:cs="Calibri"/>
                <w:sz w:val="20"/>
                <w:szCs w:val="20"/>
              </w:rPr>
              <w:t xml:space="preserve"> alternatywa.</w:t>
            </w:r>
          </w:p>
          <w:p w14:paraId="6AEACA98" w14:textId="77777777" w:rsidR="00D30864" w:rsidRPr="006B58AA" w:rsidRDefault="00D30864" w:rsidP="00D30864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6B58AA">
              <w:rPr>
                <w:rFonts w:ascii="Calibri" w:hAnsi="Calibri" w:cs="Calibri"/>
                <w:sz w:val="20"/>
                <w:szCs w:val="20"/>
              </w:rPr>
              <w:t>Psychologia humanistyczna jako „trzecia siła” w psychologii, poglądy C Rogersa, A Maslowa</w:t>
            </w:r>
          </w:p>
          <w:p w14:paraId="4C6B16C3" w14:textId="77777777" w:rsidR="00D30864" w:rsidRPr="006B58AA" w:rsidRDefault="00D30864" w:rsidP="00D30864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6B58AA">
              <w:rPr>
                <w:rFonts w:ascii="Calibri" w:hAnsi="Calibri" w:cs="Calibri"/>
                <w:sz w:val="20"/>
                <w:szCs w:val="20"/>
              </w:rPr>
              <w:t>Psychologia transpersonalna jako „czwarta siła” w psychologii współczesnej.</w:t>
            </w:r>
          </w:p>
          <w:p w14:paraId="43552642" w14:textId="77777777" w:rsidR="00D30864" w:rsidRPr="006B58AA" w:rsidRDefault="00D30864" w:rsidP="00D30864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Calibri" w:hAnsi="Calibri" w:cs="Calibri"/>
                <w:bCs/>
                <w:sz w:val="20"/>
                <w:szCs w:val="20"/>
              </w:rPr>
            </w:pPr>
            <w:r w:rsidRPr="006B58AA">
              <w:rPr>
                <w:rFonts w:ascii="Calibri" w:hAnsi="Calibri" w:cs="Calibri"/>
                <w:bCs/>
                <w:sz w:val="20"/>
                <w:szCs w:val="20"/>
              </w:rPr>
              <w:t>Źródła historii psychologii polskiej w świecie ducha polskiego u schyłku XIX stulecia</w:t>
            </w:r>
          </w:p>
          <w:p w14:paraId="34A98FA3" w14:textId="77777777" w:rsidR="00D30864" w:rsidRPr="006B58AA" w:rsidRDefault="00D30864" w:rsidP="00D30864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6B58AA">
              <w:rPr>
                <w:rFonts w:ascii="Calibri" w:hAnsi="Calibri" w:cs="Calibri"/>
                <w:sz w:val="20"/>
                <w:szCs w:val="20"/>
              </w:rPr>
              <w:t>Idea Psychologicznej Szkoły Lwowskiej.</w:t>
            </w:r>
          </w:p>
          <w:p w14:paraId="67F83C00" w14:textId="77777777" w:rsidR="00D30864" w:rsidRPr="006B58AA" w:rsidRDefault="00D30864" w:rsidP="00D30864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6B58AA">
              <w:rPr>
                <w:rFonts w:ascii="Calibri" w:hAnsi="Calibri" w:cs="Calibri"/>
                <w:sz w:val="20"/>
                <w:szCs w:val="20"/>
              </w:rPr>
              <w:t xml:space="preserve"> Rys humanistyczny we współczesnej psychologii polskiej. </w:t>
            </w:r>
          </w:p>
          <w:p w14:paraId="3922B965" w14:textId="77777777" w:rsidR="00D30864" w:rsidRPr="006B58AA" w:rsidRDefault="00D30864" w:rsidP="00D30864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6B58AA">
              <w:rPr>
                <w:rFonts w:ascii="Calibri" w:hAnsi="Calibri" w:cs="Calibri"/>
                <w:sz w:val="20"/>
                <w:szCs w:val="20"/>
              </w:rPr>
              <w:t xml:space="preserve">Psychologia eksperymentalna Władysława Heinricha (1869–1957). </w:t>
            </w:r>
          </w:p>
          <w:p w14:paraId="042F3907" w14:textId="77777777" w:rsidR="00D30864" w:rsidRPr="006B58AA" w:rsidRDefault="00D30864" w:rsidP="00D30864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6B58AA">
              <w:rPr>
                <w:rFonts w:ascii="Calibri" w:hAnsi="Calibri" w:cs="Calibri"/>
                <w:sz w:val="20"/>
                <w:szCs w:val="20"/>
              </w:rPr>
              <w:t>Psychologia polska po roku 1945</w:t>
            </w:r>
          </w:p>
        </w:tc>
      </w:tr>
      <w:tr w:rsidR="00D30864" w:rsidRPr="006B58AA" w14:paraId="539D97A1" w14:textId="77777777" w:rsidTr="00583D07">
        <w:trPr>
          <w:trHeight w:val="406"/>
        </w:trPr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6D35B9" w14:textId="77777777" w:rsidR="00D30864" w:rsidRPr="006B58AA" w:rsidRDefault="00D30864" w:rsidP="00D30864">
            <w:pPr>
              <w:spacing w:line="256" w:lineRule="auto"/>
              <w:jc w:val="left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lastRenderedPageBreak/>
              <w:t>Literatura podstawowa:</w:t>
            </w:r>
          </w:p>
        </w:tc>
        <w:tc>
          <w:tcPr>
            <w:tcW w:w="6096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6B2C788" w14:textId="77777777" w:rsidR="00D30864" w:rsidRPr="006B58AA" w:rsidRDefault="00D30864" w:rsidP="00D30864">
            <w:pPr>
              <w:spacing w:line="256" w:lineRule="auto"/>
              <w:jc w:val="left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</w:p>
        </w:tc>
      </w:tr>
      <w:tr w:rsidR="00D30864" w:rsidRPr="006B58AA" w14:paraId="2037C1E0" w14:textId="77777777" w:rsidTr="00583D07">
        <w:trPr>
          <w:trHeight w:val="564"/>
        </w:trPr>
        <w:tc>
          <w:tcPr>
            <w:tcW w:w="9285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ED28E" w14:textId="77777777" w:rsidR="00D30864" w:rsidRPr="006B58AA" w:rsidRDefault="00D30864" w:rsidP="00D30864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6B58AA">
              <w:rPr>
                <w:rFonts w:ascii="Calibri" w:hAnsi="Calibri" w:cs="Calibri"/>
                <w:sz w:val="20"/>
                <w:szCs w:val="20"/>
              </w:rPr>
              <w:t xml:space="preserve">Rzepa, T., </w:t>
            </w:r>
            <w:proofErr w:type="spellStart"/>
            <w:r w:rsidRPr="006B58AA">
              <w:rPr>
                <w:rFonts w:ascii="Calibri" w:hAnsi="Calibri" w:cs="Calibri"/>
                <w:sz w:val="20"/>
                <w:szCs w:val="20"/>
              </w:rPr>
              <w:t>Dobroczyński</w:t>
            </w:r>
            <w:proofErr w:type="spellEnd"/>
            <w:r w:rsidRPr="006B58AA">
              <w:rPr>
                <w:rFonts w:ascii="Calibri" w:hAnsi="Calibri" w:cs="Calibri"/>
                <w:sz w:val="20"/>
                <w:szCs w:val="20"/>
              </w:rPr>
              <w:t xml:space="preserve">, B., </w:t>
            </w:r>
            <w:r w:rsidRPr="006B58AA">
              <w:rPr>
                <w:rFonts w:ascii="Calibri" w:hAnsi="Calibri" w:cs="Calibri"/>
                <w:i/>
                <w:iCs/>
                <w:sz w:val="20"/>
                <w:szCs w:val="20"/>
              </w:rPr>
              <w:t>Historia polskiej myśli psychologicznej</w:t>
            </w:r>
            <w:r w:rsidRPr="006B58AA">
              <w:rPr>
                <w:rFonts w:ascii="Calibri" w:hAnsi="Calibri" w:cs="Calibri"/>
                <w:sz w:val="20"/>
                <w:szCs w:val="20"/>
              </w:rPr>
              <w:t>. Wydawnictwo Naukowe PWN: Warszawa. 2009</w:t>
            </w:r>
          </w:p>
          <w:p w14:paraId="1C706DFA" w14:textId="77777777" w:rsidR="00D30864" w:rsidRPr="006B58AA" w:rsidRDefault="00D30864" w:rsidP="00D30864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6B58AA">
              <w:rPr>
                <w:rFonts w:ascii="Calibri" w:hAnsi="Calibri" w:cs="Calibri"/>
                <w:sz w:val="20"/>
                <w:szCs w:val="20"/>
              </w:rPr>
              <w:t xml:space="preserve">Stachowski, R., </w:t>
            </w:r>
            <w:r w:rsidRPr="006B58AA">
              <w:rPr>
                <w:rFonts w:ascii="Calibri" w:hAnsi="Calibri" w:cs="Calibri"/>
                <w:i/>
                <w:iCs/>
                <w:sz w:val="20"/>
                <w:szCs w:val="20"/>
              </w:rPr>
              <w:t>Historia współczesnej myśli psychologicznej</w:t>
            </w:r>
            <w:r w:rsidRPr="006B58AA">
              <w:rPr>
                <w:rFonts w:ascii="Calibri" w:hAnsi="Calibri" w:cs="Calibri"/>
                <w:iCs/>
                <w:sz w:val="20"/>
                <w:szCs w:val="20"/>
              </w:rPr>
              <w:t xml:space="preserve">. </w:t>
            </w:r>
            <w:r w:rsidRPr="006B58AA">
              <w:rPr>
                <w:rFonts w:ascii="Calibri" w:hAnsi="Calibri" w:cs="Calibri"/>
                <w:i/>
                <w:iCs/>
                <w:sz w:val="20"/>
                <w:szCs w:val="20"/>
              </w:rPr>
              <w:t>Od Wundta do czasów najnowszych</w:t>
            </w:r>
            <w:r w:rsidRPr="006B58AA">
              <w:rPr>
                <w:rFonts w:ascii="Calibri" w:hAnsi="Calibri" w:cs="Calibri"/>
                <w:sz w:val="20"/>
                <w:szCs w:val="20"/>
              </w:rPr>
              <w:t>. Warszawa: Wydawnictwo Naukowe SCHOLAR. 2007</w:t>
            </w:r>
          </w:p>
        </w:tc>
      </w:tr>
      <w:tr w:rsidR="00D30864" w:rsidRPr="006B58AA" w14:paraId="50D1783B" w14:textId="77777777" w:rsidTr="00583D07">
        <w:trPr>
          <w:trHeight w:val="418"/>
        </w:trPr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156EBE" w14:textId="77777777" w:rsidR="00D30864" w:rsidRPr="006B58AA" w:rsidRDefault="00D30864" w:rsidP="00D30864">
            <w:pPr>
              <w:spacing w:line="256" w:lineRule="auto"/>
              <w:jc w:val="left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Literatura uzupełniająca:</w:t>
            </w:r>
          </w:p>
        </w:tc>
        <w:tc>
          <w:tcPr>
            <w:tcW w:w="6096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F46239F" w14:textId="77777777" w:rsidR="00D30864" w:rsidRPr="006B58AA" w:rsidRDefault="00D30864" w:rsidP="00D30864">
            <w:pPr>
              <w:spacing w:line="256" w:lineRule="auto"/>
              <w:jc w:val="left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</w:p>
        </w:tc>
      </w:tr>
      <w:tr w:rsidR="00D30864" w:rsidRPr="006B58AA" w14:paraId="739DD119" w14:textId="77777777" w:rsidTr="00583D07">
        <w:trPr>
          <w:trHeight w:val="706"/>
        </w:trPr>
        <w:tc>
          <w:tcPr>
            <w:tcW w:w="9285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E57BD" w14:textId="77777777" w:rsidR="00D30864" w:rsidRPr="006B58AA" w:rsidRDefault="00D30864" w:rsidP="00D30864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6B58AA">
              <w:rPr>
                <w:rFonts w:ascii="Calibri" w:hAnsi="Calibri" w:cs="Calibri"/>
                <w:sz w:val="20"/>
                <w:szCs w:val="20"/>
              </w:rPr>
              <w:t xml:space="preserve">Benjamin, L.T., </w:t>
            </w:r>
            <w:r w:rsidRPr="006B58AA">
              <w:rPr>
                <w:rFonts w:ascii="Calibri" w:hAnsi="Calibri" w:cs="Calibri"/>
                <w:i/>
                <w:iCs/>
                <w:sz w:val="20"/>
                <w:szCs w:val="20"/>
              </w:rPr>
              <w:t>Historia współczesnej psychologii</w:t>
            </w:r>
            <w:r w:rsidRPr="006B58AA">
              <w:rPr>
                <w:rFonts w:ascii="Calibri" w:hAnsi="Calibri" w:cs="Calibri"/>
                <w:sz w:val="20"/>
                <w:szCs w:val="20"/>
              </w:rPr>
              <w:t>. Warszawa, Wydawnictwo</w:t>
            </w:r>
          </w:p>
          <w:p w14:paraId="4E789B24" w14:textId="77777777" w:rsidR="00D30864" w:rsidRPr="006B58AA" w:rsidRDefault="00D30864" w:rsidP="00D30864">
            <w:pPr>
              <w:autoSpaceDE w:val="0"/>
              <w:autoSpaceDN w:val="0"/>
              <w:adjustRightInd w:val="0"/>
              <w:spacing w:line="360" w:lineRule="auto"/>
              <w:ind w:left="720"/>
              <w:rPr>
                <w:rFonts w:ascii="Calibri" w:hAnsi="Calibri" w:cs="Calibri"/>
                <w:sz w:val="20"/>
                <w:szCs w:val="20"/>
              </w:rPr>
            </w:pPr>
            <w:r w:rsidRPr="006B58AA">
              <w:rPr>
                <w:rFonts w:ascii="Calibri" w:hAnsi="Calibri" w:cs="Calibri"/>
                <w:sz w:val="20"/>
                <w:szCs w:val="20"/>
              </w:rPr>
              <w:t>Naukowe PWN 2008</w:t>
            </w:r>
          </w:p>
          <w:p w14:paraId="03E497BD" w14:textId="77777777" w:rsidR="00D30864" w:rsidRPr="006B58AA" w:rsidRDefault="00D30864" w:rsidP="00D30864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line="360" w:lineRule="auto"/>
              <w:rPr>
                <w:rFonts w:ascii="Calibri" w:hAnsi="Calibri" w:cs="Calibri"/>
                <w:sz w:val="20"/>
                <w:szCs w:val="20"/>
              </w:rPr>
            </w:pPr>
            <w:proofErr w:type="spellStart"/>
            <w:r w:rsidRPr="006B58AA">
              <w:rPr>
                <w:rFonts w:ascii="Calibri" w:hAnsi="Calibri" w:cs="Calibri"/>
                <w:sz w:val="20"/>
                <w:szCs w:val="20"/>
              </w:rPr>
              <w:t>Strelau</w:t>
            </w:r>
            <w:proofErr w:type="spellEnd"/>
            <w:r w:rsidRPr="006B58AA">
              <w:rPr>
                <w:rFonts w:ascii="Calibri" w:hAnsi="Calibri" w:cs="Calibri"/>
                <w:sz w:val="20"/>
                <w:szCs w:val="20"/>
              </w:rPr>
              <w:t xml:space="preserve"> J., Doliński D., (red.), </w:t>
            </w:r>
            <w:r w:rsidRPr="006B58AA">
              <w:rPr>
                <w:rFonts w:ascii="Calibri" w:hAnsi="Calibri" w:cs="Calibri"/>
                <w:i/>
                <w:iCs/>
                <w:sz w:val="20"/>
                <w:szCs w:val="20"/>
              </w:rPr>
              <w:t>Psychologia. Podręcznik akademicki</w:t>
            </w:r>
            <w:r w:rsidRPr="006B58AA">
              <w:rPr>
                <w:rFonts w:ascii="Calibri" w:hAnsi="Calibri" w:cs="Calibri"/>
                <w:i/>
                <w:sz w:val="20"/>
                <w:szCs w:val="20"/>
              </w:rPr>
              <w:t>.</w:t>
            </w:r>
            <w:r w:rsidRPr="006B58AA">
              <w:rPr>
                <w:rFonts w:ascii="Calibri" w:hAnsi="Calibri" w:cs="Calibri"/>
                <w:sz w:val="20"/>
                <w:szCs w:val="20"/>
              </w:rPr>
              <w:t xml:space="preserve"> Gdańskie Wydawnictwo Psychologiczne: Gdańsk 2011</w:t>
            </w:r>
          </w:p>
        </w:tc>
      </w:tr>
    </w:tbl>
    <w:p w14:paraId="0083ABBF" w14:textId="77777777" w:rsidR="00B75283" w:rsidRPr="00D30864" w:rsidRDefault="00B75283" w:rsidP="00D30864"/>
    <w:sectPr w:rsidR="00B75283" w:rsidRPr="00D3086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40CE"/>
    <w:multiLevelType w:val="hybridMultilevel"/>
    <w:tmpl w:val="C2641D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EF4EE8"/>
    <w:multiLevelType w:val="hybridMultilevel"/>
    <w:tmpl w:val="CAEC7B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020093"/>
    <w:multiLevelType w:val="hybridMultilevel"/>
    <w:tmpl w:val="779E76DC"/>
    <w:lvl w:ilvl="0" w:tplc="0415000F">
      <w:start w:val="1"/>
      <w:numFmt w:val="decimal"/>
      <w:lvlText w:val="%1."/>
      <w:lvlJc w:val="left"/>
      <w:pPr>
        <w:ind w:left="1076" w:hanging="360"/>
      </w:pPr>
    </w:lvl>
    <w:lvl w:ilvl="1" w:tplc="04150019" w:tentative="1">
      <w:start w:val="1"/>
      <w:numFmt w:val="lowerLetter"/>
      <w:lvlText w:val="%2."/>
      <w:lvlJc w:val="left"/>
      <w:pPr>
        <w:ind w:left="1796" w:hanging="360"/>
      </w:pPr>
    </w:lvl>
    <w:lvl w:ilvl="2" w:tplc="0415001B" w:tentative="1">
      <w:start w:val="1"/>
      <w:numFmt w:val="lowerRoman"/>
      <w:lvlText w:val="%3."/>
      <w:lvlJc w:val="right"/>
      <w:pPr>
        <w:ind w:left="2516" w:hanging="180"/>
      </w:pPr>
    </w:lvl>
    <w:lvl w:ilvl="3" w:tplc="0415000F" w:tentative="1">
      <w:start w:val="1"/>
      <w:numFmt w:val="decimal"/>
      <w:lvlText w:val="%4."/>
      <w:lvlJc w:val="left"/>
      <w:pPr>
        <w:ind w:left="3236" w:hanging="360"/>
      </w:pPr>
    </w:lvl>
    <w:lvl w:ilvl="4" w:tplc="04150019" w:tentative="1">
      <w:start w:val="1"/>
      <w:numFmt w:val="lowerLetter"/>
      <w:lvlText w:val="%5."/>
      <w:lvlJc w:val="left"/>
      <w:pPr>
        <w:ind w:left="3956" w:hanging="360"/>
      </w:pPr>
    </w:lvl>
    <w:lvl w:ilvl="5" w:tplc="0415001B" w:tentative="1">
      <w:start w:val="1"/>
      <w:numFmt w:val="lowerRoman"/>
      <w:lvlText w:val="%6."/>
      <w:lvlJc w:val="right"/>
      <w:pPr>
        <w:ind w:left="4676" w:hanging="180"/>
      </w:pPr>
    </w:lvl>
    <w:lvl w:ilvl="6" w:tplc="0415000F" w:tentative="1">
      <w:start w:val="1"/>
      <w:numFmt w:val="decimal"/>
      <w:lvlText w:val="%7."/>
      <w:lvlJc w:val="left"/>
      <w:pPr>
        <w:ind w:left="5396" w:hanging="360"/>
      </w:pPr>
    </w:lvl>
    <w:lvl w:ilvl="7" w:tplc="04150019" w:tentative="1">
      <w:start w:val="1"/>
      <w:numFmt w:val="lowerLetter"/>
      <w:lvlText w:val="%8."/>
      <w:lvlJc w:val="left"/>
      <w:pPr>
        <w:ind w:left="6116" w:hanging="360"/>
      </w:pPr>
    </w:lvl>
    <w:lvl w:ilvl="8" w:tplc="0415001B" w:tentative="1">
      <w:start w:val="1"/>
      <w:numFmt w:val="lowerRoman"/>
      <w:lvlText w:val="%9."/>
      <w:lvlJc w:val="right"/>
      <w:pPr>
        <w:ind w:left="6836" w:hanging="180"/>
      </w:pPr>
    </w:lvl>
  </w:abstractNum>
  <w:abstractNum w:abstractNumId="3" w15:restartNumberingAfterBreak="0">
    <w:nsid w:val="1D5D24C5"/>
    <w:multiLevelType w:val="hybridMultilevel"/>
    <w:tmpl w:val="B1F6BB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5272CC"/>
    <w:multiLevelType w:val="hybridMultilevel"/>
    <w:tmpl w:val="3AEA7C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39053E"/>
    <w:multiLevelType w:val="multilevel"/>
    <w:tmpl w:val="801632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6E54F23"/>
    <w:multiLevelType w:val="hybridMultilevel"/>
    <w:tmpl w:val="4FA26D1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7E4161E"/>
    <w:multiLevelType w:val="hybridMultilevel"/>
    <w:tmpl w:val="A366FB3C"/>
    <w:lvl w:ilvl="0" w:tplc="0415000F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5DDE7270">
      <w:start w:val="1"/>
      <w:numFmt w:val="decimal"/>
      <w:lvlText w:val="%2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2" w:tplc="0415001B">
      <w:start w:val="1"/>
      <w:numFmt w:val="upp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97450FF"/>
    <w:multiLevelType w:val="hybridMultilevel"/>
    <w:tmpl w:val="FE968CB4"/>
    <w:lvl w:ilvl="0" w:tplc="0415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9" w15:restartNumberingAfterBreak="0">
    <w:nsid w:val="3C583C3E"/>
    <w:multiLevelType w:val="hybridMultilevel"/>
    <w:tmpl w:val="BB2046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5D4103"/>
    <w:multiLevelType w:val="hybridMultilevel"/>
    <w:tmpl w:val="CB727D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A183216"/>
    <w:multiLevelType w:val="hybridMultilevel"/>
    <w:tmpl w:val="345655F8"/>
    <w:lvl w:ilvl="0" w:tplc="802A4E7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ABE2B8D"/>
    <w:multiLevelType w:val="multilevel"/>
    <w:tmpl w:val="E83609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E5B461B"/>
    <w:multiLevelType w:val="hybridMultilevel"/>
    <w:tmpl w:val="688057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E7D4C21"/>
    <w:multiLevelType w:val="hybridMultilevel"/>
    <w:tmpl w:val="CB98417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4490010"/>
    <w:multiLevelType w:val="hybridMultilevel"/>
    <w:tmpl w:val="CC381534"/>
    <w:lvl w:ilvl="0" w:tplc="EE9676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C9077AD"/>
    <w:multiLevelType w:val="hybridMultilevel"/>
    <w:tmpl w:val="0B9E2E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87061061">
    <w:abstractNumId w:val="13"/>
  </w:num>
  <w:num w:numId="2" w16cid:durableId="586965731">
    <w:abstractNumId w:val="14"/>
  </w:num>
  <w:num w:numId="3" w16cid:durableId="1130124289">
    <w:abstractNumId w:val="7"/>
  </w:num>
  <w:num w:numId="4" w16cid:durableId="1521237086">
    <w:abstractNumId w:val="8"/>
  </w:num>
  <w:num w:numId="5" w16cid:durableId="164504188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421022873">
    <w:abstractNumId w:val="15"/>
  </w:num>
  <w:num w:numId="7" w16cid:durableId="1742487772">
    <w:abstractNumId w:val="9"/>
  </w:num>
  <w:num w:numId="8" w16cid:durableId="1540556889">
    <w:abstractNumId w:val="0"/>
  </w:num>
  <w:num w:numId="9" w16cid:durableId="1240872930">
    <w:abstractNumId w:val="5"/>
  </w:num>
  <w:num w:numId="10" w16cid:durableId="570428305">
    <w:abstractNumId w:val="12"/>
  </w:num>
  <w:num w:numId="11" w16cid:durableId="818770759">
    <w:abstractNumId w:val="2"/>
  </w:num>
  <w:num w:numId="12" w16cid:durableId="756751717">
    <w:abstractNumId w:val="3"/>
  </w:num>
  <w:num w:numId="13" w16cid:durableId="1258637036">
    <w:abstractNumId w:val="11"/>
  </w:num>
  <w:num w:numId="14" w16cid:durableId="777213519">
    <w:abstractNumId w:val="10"/>
  </w:num>
  <w:num w:numId="15" w16cid:durableId="1241598724">
    <w:abstractNumId w:val="1"/>
  </w:num>
  <w:num w:numId="16" w16cid:durableId="90929551">
    <w:abstractNumId w:val="16"/>
  </w:num>
  <w:num w:numId="17" w16cid:durableId="161292949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7F26"/>
    <w:rsid w:val="000000C6"/>
    <w:rsid w:val="001E11FA"/>
    <w:rsid w:val="004C1BD7"/>
    <w:rsid w:val="00667F26"/>
    <w:rsid w:val="00B30A39"/>
    <w:rsid w:val="00B75283"/>
    <w:rsid w:val="00D30864"/>
    <w:rsid w:val="00E4220D"/>
    <w:rsid w:val="00FF75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69232D"/>
  <w15:chartTrackingRefBased/>
  <w15:docId w15:val="{B0AEED3C-BA38-4E8D-93A1-1B1E4BAA94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67F26"/>
    <w:pPr>
      <w:spacing w:after="0" w:line="240" w:lineRule="auto"/>
      <w:jc w:val="both"/>
    </w:pPr>
    <w:rPr>
      <w:rFonts w:ascii="Times New Roman" w:eastAsia="Calibri" w:hAnsi="Times New Roman" w:cs="Times New Roman"/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67F2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67F2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67F2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67F2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67F2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67F26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67F26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67F26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67F26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67F2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67F2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67F2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67F26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67F26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67F2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67F2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67F2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67F2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67F2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67F2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67F2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67F2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67F2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667F26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99"/>
    <w:qFormat/>
    <w:rsid w:val="00667F2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667F26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67F2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67F26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67F26"/>
    <w:rPr>
      <w:b/>
      <w:bCs/>
      <w:smallCaps/>
      <w:color w:val="0F4761" w:themeColor="accent1" w:themeShade="BF"/>
      <w:spacing w:val="5"/>
    </w:rPr>
  </w:style>
  <w:style w:type="paragraph" w:styleId="Tekstpodstawowy">
    <w:name w:val="Body Text"/>
    <w:basedOn w:val="Normalny"/>
    <w:link w:val="TekstpodstawowyZnak"/>
    <w:rsid w:val="00FF758D"/>
    <w:pPr>
      <w:spacing w:line="360" w:lineRule="auto"/>
      <w:jc w:val="left"/>
    </w:pPr>
    <w:rPr>
      <w:rFonts w:eastAsia="Times New Roman"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F758D"/>
    <w:rPr>
      <w:rFonts w:ascii="Times New Roman" w:eastAsia="Times New Roman" w:hAnsi="Times New Roman" w:cs="Times New Roman"/>
      <w:kern w:val="0"/>
      <w:sz w:val="28"/>
      <w:szCs w:val="20"/>
      <w:lang w:eastAsia="pl-PL"/>
      <w14:ligatures w14:val="none"/>
    </w:rPr>
  </w:style>
  <w:style w:type="character" w:customStyle="1" w:styleId="lightfont">
    <w:name w:val="lightfont"/>
    <w:basedOn w:val="Domylnaczcionkaakapitu"/>
    <w:rsid w:val="00FF75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512</Words>
  <Characters>3072</Characters>
  <Application>Microsoft Office Word</Application>
  <DocSecurity>0</DocSecurity>
  <Lines>25</Lines>
  <Paragraphs>7</Paragraphs>
  <ScaleCrop>false</ScaleCrop>
  <Company/>
  <LinksUpToDate>false</LinksUpToDate>
  <CharactersWithSpaces>3577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arzepecka</dc:creator>
  <cp:keywords/>
  <dc:description/>
  <cp:lastModifiedBy>arzepecka</cp:lastModifiedBy>
  <cp:revision>2</cp:revision>
  <dcterms:created xsi:type="dcterms:W3CDTF">2024-11-12T09:56:00Z</dcterms:created>
  <dcterms:modified xsi:type="dcterms:W3CDTF">2024-11-12T09:56:00Z</dcterms:modified>
</cp:coreProperties>
</file>